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2E6" w:rsidRPr="007A293C" w:rsidRDefault="00F532E6" w:rsidP="00F532E6">
      <w:pPr>
        <w:keepNext/>
        <w:spacing w:line="276" w:lineRule="auto"/>
        <w:jc w:val="center"/>
        <w:rPr>
          <w:szCs w:val="28"/>
        </w:rPr>
      </w:pPr>
      <w:r w:rsidRPr="007A293C">
        <w:rPr>
          <w:szCs w:val="28"/>
        </w:rPr>
        <w:t>Автономная некоммерческая организация высшего образования</w:t>
      </w:r>
    </w:p>
    <w:p w:rsidR="00F532E6" w:rsidRPr="007A293C" w:rsidRDefault="00F532E6" w:rsidP="00F532E6">
      <w:pPr>
        <w:keepNext/>
        <w:spacing w:line="276" w:lineRule="auto"/>
        <w:jc w:val="center"/>
        <w:rPr>
          <w:b/>
          <w:szCs w:val="28"/>
        </w:rPr>
      </w:pPr>
      <w:r w:rsidRPr="007A293C">
        <w:rPr>
          <w:b/>
          <w:szCs w:val="28"/>
        </w:rPr>
        <w:t>«ИНСТИТУТ БИЗНЕСА И ДИЗАЙНА»</w:t>
      </w:r>
    </w:p>
    <w:p w:rsidR="00F532E6" w:rsidRDefault="0013765E" w:rsidP="0088798F">
      <w:pPr>
        <w:pStyle w:val="21"/>
        <w:spacing w:line="276" w:lineRule="auto"/>
        <w:jc w:val="center"/>
        <w:rPr>
          <w:spacing w:val="6"/>
          <w:szCs w:val="28"/>
        </w:rPr>
      </w:pPr>
      <w:r w:rsidRPr="007F2628">
        <w:rPr>
          <w:spacing w:val="6"/>
          <w:szCs w:val="28"/>
        </w:rPr>
        <w:t>ФАКУЛЬТЕТ ДИЗАЙНА И МОДЫ</w:t>
      </w:r>
    </w:p>
    <w:p w:rsidR="00D30399" w:rsidRDefault="00D30399" w:rsidP="00D30399">
      <w:pPr>
        <w:tabs>
          <w:tab w:val="left" w:pos="8789"/>
        </w:tabs>
        <w:suppressAutoHyphens/>
        <w:spacing w:after="40"/>
        <w:ind w:right="-6"/>
        <w:jc w:val="right"/>
        <w:rPr>
          <w:sz w:val="20"/>
          <w:szCs w:val="20"/>
          <w:lang w:eastAsia="zh-CN"/>
        </w:rPr>
      </w:pPr>
    </w:p>
    <w:p w:rsidR="00BF77A8" w:rsidRDefault="00BF77A8" w:rsidP="00D30399">
      <w:pPr>
        <w:tabs>
          <w:tab w:val="left" w:pos="8789"/>
        </w:tabs>
        <w:suppressAutoHyphens/>
        <w:spacing w:after="40"/>
        <w:ind w:right="-6"/>
        <w:jc w:val="right"/>
        <w:rPr>
          <w:sz w:val="20"/>
          <w:szCs w:val="20"/>
          <w:lang w:eastAsia="zh-CN"/>
        </w:rPr>
      </w:pPr>
    </w:p>
    <w:p w:rsidR="00BF77A8" w:rsidRPr="00E9487A" w:rsidRDefault="00BF77A8" w:rsidP="00D30399">
      <w:pPr>
        <w:tabs>
          <w:tab w:val="left" w:pos="8789"/>
        </w:tabs>
        <w:suppressAutoHyphens/>
        <w:spacing w:after="40"/>
        <w:ind w:right="-6"/>
        <w:jc w:val="right"/>
        <w:rPr>
          <w:sz w:val="20"/>
          <w:szCs w:val="20"/>
          <w:lang w:eastAsia="zh-CN"/>
        </w:rPr>
      </w:pPr>
    </w:p>
    <w:p w:rsidR="00D30399" w:rsidRPr="00E9487A" w:rsidRDefault="00D30399" w:rsidP="00D30399">
      <w:pPr>
        <w:tabs>
          <w:tab w:val="left" w:pos="8789"/>
        </w:tabs>
        <w:suppressAutoHyphens/>
        <w:spacing w:after="40"/>
        <w:ind w:right="-6"/>
        <w:jc w:val="right"/>
        <w:rPr>
          <w:sz w:val="20"/>
          <w:szCs w:val="20"/>
          <w:lang w:eastAsia="zh-CN"/>
        </w:rPr>
      </w:pPr>
      <w:r w:rsidRPr="00E9487A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9C99AD9" wp14:editId="26464C67">
            <wp:simplePos x="0" y="0"/>
            <wp:positionH relativeFrom="column">
              <wp:posOffset>2605369</wp:posOffset>
            </wp:positionH>
            <wp:positionV relativeFrom="paragraph">
              <wp:posOffset>56132</wp:posOffset>
            </wp:positionV>
            <wp:extent cx="1649095" cy="1675765"/>
            <wp:effectExtent l="323850" t="323850" r="313055" b="3054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9000"/>
                              </a14:imgEffect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3912">
                      <a:off x="0" y="0"/>
                      <a:ext cx="164909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99" w:rsidRPr="00E9487A" w:rsidRDefault="00D30399" w:rsidP="00D30399">
      <w:pPr>
        <w:suppressAutoHyphens/>
        <w:spacing w:line="480" w:lineRule="auto"/>
        <w:ind w:left="6300" w:right="-6" w:hanging="346"/>
        <w:rPr>
          <w:lang w:eastAsia="zh-CN"/>
        </w:rPr>
      </w:pPr>
      <w:r w:rsidRPr="00E9487A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1EDCF86" wp14:editId="4B3F4C27">
            <wp:simplePos x="0" y="0"/>
            <wp:positionH relativeFrom="column">
              <wp:posOffset>4194127</wp:posOffset>
            </wp:positionH>
            <wp:positionV relativeFrom="paragraph">
              <wp:posOffset>220578</wp:posOffset>
            </wp:positionV>
            <wp:extent cx="1128395" cy="989965"/>
            <wp:effectExtent l="38100" t="57150" r="52705" b="577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47009">
                      <a:off x="0" y="0"/>
                      <a:ext cx="112839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99" w:rsidRPr="00E9487A" w:rsidRDefault="00D30399" w:rsidP="00D30399">
      <w:pPr>
        <w:suppressAutoHyphens/>
        <w:spacing w:line="480" w:lineRule="auto"/>
        <w:ind w:left="5812" w:right="-6"/>
        <w:rPr>
          <w:lang w:eastAsia="zh-CN"/>
        </w:rPr>
      </w:pPr>
      <w:r w:rsidRPr="00E9487A">
        <w:rPr>
          <w:lang w:eastAsia="zh-CN"/>
        </w:rPr>
        <w:t>УТВЕРЖДАЮ</w:t>
      </w:r>
    </w:p>
    <w:p w:rsidR="00D30399" w:rsidRPr="00E9487A" w:rsidRDefault="00D30399" w:rsidP="00D30399">
      <w:pPr>
        <w:tabs>
          <w:tab w:val="left" w:pos="9180"/>
        </w:tabs>
        <w:suppressAutoHyphens/>
        <w:spacing w:line="480" w:lineRule="auto"/>
        <w:ind w:left="5812" w:right="-6"/>
        <w:rPr>
          <w:lang w:eastAsia="zh-CN"/>
        </w:rPr>
      </w:pPr>
      <w:r w:rsidRPr="00E9487A">
        <w:rPr>
          <w:lang w:eastAsia="zh-CN"/>
        </w:rPr>
        <w:t>Ректор _____________ С.С. Юров</w:t>
      </w:r>
    </w:p>
    <w:p w:rsidR="00D30399" w:rsidRPr="00E9487A" w:rsidRDefault="00D30399" w:rsidP="00D30399">
      <w:pPr>
        <w:tabs>
          <w:tab w:val="left" w:pos="8789"/>
        </w:tabs>
        <w:ind w:left="5812" w:right="-6"/>
      </w:pPr>
      <w:r w:rsidRPr="00C2233E">
        <w:rPr>
          <w:rFonts w:eastAsia="Calibri"/>
          <w:lang w:eastAsia="zh-CN"/>
        </w:rPr>
        <w:t>«18» февраля 2021 г.</w:t>
      </w:r>
    </w:p>
    <w:p w:rsidR="0013765E" w:rsidRPr="0088798F" w:rsidRDefault="0013765E" w:rsidP="0088798F">
      <w:pPr>
        <w:pStyle w:val="21"/>
        <w:spacing w:line="276" w:lineRule="auto"/>
        <w:jc w:val="center"/>
        <w:rPr>
          <w:spacing w:val="6"/>
          <w:szCs w:val="28"/>
        </w:rPr>
      </w:pPr>
    </w:p>
    <w:p w:rsidR="00F532E6" w:rsidRDefault="00F532E6" w:rsidP="0088798F">
      <w:pPr>
        <w:pStyle w:val="Default"/>
        <w:spacing w:line="276" w:lineRule="auto"/>
        <w:jc w:val="right"/>
        <w:rPr>
          <w:b/>
          <w:sz w:val="28"/>
          <w:szCs w:val="28"/>
        </w:rPr>
      </w:pPr>
    </w:p>
    <w:p w:rsidR="00BF77A8" w:rsidRDefault="00BF77A8" w:rsidP="0088798F">
      <w:pPr>
        <w:pStyle w:val="Default"/>
        <w:spacing w:line="276" w:lineRule="auto"/>
        <w:jc w:val="right"/>
        <w:rPr>
          <w:b/>
          <w:sz w:val="28"/>
          <w:szCs w:val="28"/>
        </w:rPr>
      </w:pPr>
    </w:p>
    <w:p w:rsidR="00C2233E" w:rsidRPr="0088798F" w:rsidRDefault="00C2233E" w:rsidP="0088798F">
      <w:pPr>
        <w:pStyle w:val="Default"/>
        <w:spacing w:line="276" w:lineRule="auto"/>
        <w:jc w:val="right"/>
        <w:rPr>
          <w:b/>
          <w:sz w:val="28"/>
          <w:szCs w:val="28"/>
        </w:rPr>
      </w:pPr>
    </w:p>
    <w:p w:rsidR="00F532E6" w:rsidRDefault="00113688" w:rsidP="00F532E6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РАБОЧАЯ </w:t>
      </w:r>
      <w:r w:rsidR="00F532E6">
        <w:rPr>
          <w:b/>
          <w:sz w:val="28"/>
          <w:szCs w:val="28"/>
        </w:rPr>
        <w:t xml:space="preserve">ПРОГРАММА </w:t>
      </w:r>
    </w:p>
    <w:p w:rsidR="00F532E6" w:rsidRDefault="003F1DBD" w:rsidP="00F532E6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>Б</w:t>
      </w:r>
      <w:proofErr w:type="gramStart"/>
      <w:r>
        <w:rPr>
          <w:b/>
          <w:bCs/>
          <w:caps/>
          <w:sz w:val="28"/>
          <w:szCs w:val="28"/>
        </w:rPr>
        <w:t>2</w:t>
      </w:r>
      <w:proofErr w:type="gramEnd"/>
      <w:r>
        <w:rPr>
          <w:b/>
          <w:bCs/>
          <w:caps/>
          <w:sz w:val="28"/>
          <w:szCs w:val="28"/>
        </w:rPr>
        <w:t>.О</w:t>
      </w:r>
      <w:r w:rsidR="0013765E">
        <w:rPr>
          <w:b/>
          <w:bCs/>
          <w:caps/>
          <w:sz w:val="28"/>
          <w:szCs w:val="28"/>
        </w:rPr>
        <w:t>.0</w:t>
      </w:r>
      <w:r>
        <w:rPr>
          <w:b/>
          <w:bCs/>
          <w:caps/>
          <w:sz w:val="28"/>
          <w:szCs w:val="28"/>
        </w:rPr>
        <w:t>2</w:t>
      </w:r>
      <w:r w:rsidR="00113688">
        <w:rPr>
          <w:b/>
          <w:bCs/>
          <w:caps/>
          <w:sz w:val="28"/>
          <w:szCs w:val="28"/>
        </w:rPr>
        <w:t xml:space="preserve"> (П)</w:t>
      </w:r>
      <w:r w:rsidR="008E01A4">
        <w:rPr>
          <w:b/>
          <w:bCs/>
          <w:caps/>
          <w:sz w:val="28"/>
          <w:szCs w:val="28"/>
        </w:rPr>
        <w:t xml:space="preserve"> </w:t>
      </w:r>
      <w:r w:rsidR="00F532E6">
        <w:rPr>
          <w:b/>
          <w:sz w:val="28"/>
          <w:szCs w:val="28"/>
        </w:rPr>
        <w:t>ПРОИЗВОДСТВЕННОЙ ПРАКТИКИ</w:t>
      </w:r>
    </w:p>
    <w:p w:rsidR="00F532E6" w:rsidRDefault="007F1BA2" w:rsidP="007F1BA2">
      <w:pPr>
        <w:pStyle w:val="Default"/>
        <w:suppressAutoHyphens/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7F1BA2">
        <w:rPr>
          <w:b/>
          <w:sz w:val="28"/>
          <w:szCs w:val="28"/>
        </w:rPr>
        <w:t>(ПРОЕКТНО-ТЕХНОЛОГИЧЕСКАЯ ПРАКТИКА)</w:t>
      </w: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>Для направления подготовки:</w:t>
      </w: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t>54.03.01Дизайн</w:t>
      </w: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t>(уровень бакалавриата)</w:t>
      </w:r>
    </w:p>
    <w:p w:rsidR="0069241D" w:rsidRPr="0069241D" w:rsidRDefault="0069241D" w:rsidP="0069241D">
      <w:pPr>
        <w:tabs>
          <w:tab w:val="left" w:pos="9923"/>
        </w:tabs>
        <w:jc w:val="center"/>
      </w:pP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>Типы задач профессиональной деятельности</w:t>
      </w:r>
      <w:r w:rsidRPr="0069241D">
        <w:t xml:space="preserve">: </w:t>
      </w:r>
    </w:p>
    <w:p w:rsidR="0069241D" w:rsidRPr="0069241D" w:rsidRDefault="0069241D" w:rsidP="0069241D">
      <w:pPr>
        <w:tabs>
          <w:tab w:val="left" w:pos="9923"/>
        </w:tabs>
        <w:jc w:val="center"/>
        <w:rPr>
          <w:i/>
          <w:u w:val="single"/>
        </w:rPr>
      </w:pPr>
      <w:r w:rsidRPr="0069241D">
        <w:rPr>
          <w:i/>
          <w:u w:val="single"/>
        </w:rPr>
        <w:t>проектный</w:t>
      </w:r>
    </w:p>
    <w:p w:rsidR="0069241D" w:rsidRPr="0069241D" w:rsidRDefault="0069241D" w:rsidP="0069241D">
      <w:pPr>
        <w:tabs>
          <w:tab w:val="left" w:pos="9923"/>
        </w:tabs>
      </w:pP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 xml:space="preserve"> Направленность (профиль):</w:t>
      </w:r>
    </w:p>
    <w:p w:rsidR="0069241D" w:rsidRPr="0069241D" w:rsidRDefault="0069241D" w:rsidP="0069241D">
      <w:pPr>
        <w:autoSpaceDE w:val="0"/>
        <w:autoSpaceDN w:val="0"/>
        <w:adjustRightInd w:val="0"/>
        <w:jc w:val="center"/>
        <w:rPr>
          <w:b/>
        </w:rPr>
      </w:pPr>
      <w:r w:rsidRPr="0069241D">
        <w:t>«</w:t>
      </w:r>
      <w:r w:rsidR="00AB010B">
        <w:t>Архитектурная среда и дизайн</w:t>
      </w:r>
      <w:r w:rsidRPr="0069241D">
        <w:t>»</w:t>
      </w:r>
    </w:p>
    <w:p w:rsidR="0069241D" w:rsidRPr="0069241D" w:rsidRDefault="0069241D" w:rsidP="0069241D">
      <w:pPr>
        <w:tabs>
          <w:tab w:val="left" w:pos="9923"/>
        </w:tabs>
        <w:jc w:val="center"/>
        <w:rPr>
          <w:b/>
        </w:rPr>
      </w:pP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>Форма обучения</w:t>
      </w:r>
      <w:r w:rsidRPr="0069241D">
        <w:t>:</w:t>
      </w:r>
    </w:p>
    <w:p w:rsidR="0069241D" w:rsidRPr="00C261D2" w:rsidRDefault="0069241D" w:rsidP="0069241D">
      <w:pPr>
        <w:tabs>
          <w:tab w:val="left" w:pos="9923"/>
        </w:tabs>
        <w:jc w:val="center"/>
      </w:pPr>
      <w:r w:rsidRPr="0069241D">
        <w:t>очная</w:t>
      </w:r>
    </w:p>
    <w:p w:rsidR="0069241D" w:rsidRPr="00F06922" w:rsidRDefault="0069241D" w:rsidP="0069241D">
      <w:pPr>
        <w:tabs>
          <w:tab w:val="left" w:pos="8789"/>
        </w:tabs>
        <w:ind w:right="-6"/>
        <w:jc w:val="center"/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  <w:r>
        <w:rPr>
          <w:b/>
        </w:rPr>
        <w:t xml:space="preserve"> </w:t>
      </w: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C94B10" w:rsidRDefault="00C94B10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</w:pPr>
      <w:r>
        <w:rPr>
          <w:b/>
        </w:rPr>
        <w:t>Москва – 20</w:t>
      </w:r>
      <w:r w:rsidR="00C2233E">
        <w:rPr>
          <w:b/>
        </w:rPr>
        <w:t>21</w:t>
      </w:r>
    </w:p>
    <w:p w:rsidR="0088798F" w:rsidRDefault="0088798F" w:rsidP="00F532E6">
      <w:pPr>
        <w:suppressAutoHyphens/>
        <w:rPr>
          <w:b/>
        </w:rPr>
      </w:pPr>
    </w:p>
    <w:p w:rsidR="003F1DBD" w:rsidRDefault="003F1DBD" w:rsidP="00F532E6">
      <w:pPr>
        <w:suppressAutoHyphens/>
        <w:rPr>
          <w:b/>
        </w:rPr>
      </w:pPr>
    </w:p>
    <w:p w:rsidR="003F1DBD" w:rsidRDefault="003F1DBD" w:rsidP="00F532E6">
      <w:pPr>
        <w:suppressAutoHyphens/>
        <w:rPr>
          <w:b/>
        </w:rPr>
      </w:pPr>
    </w:p>
    <w:p w:rsidR="00CC2122" w:rsidRDefault="00F532E6" w:rsidP="00F532E6">
      <w:pPr>
        <w:suppressAutoHyphens/>
      </w:pPr>
      <w:r w:rsidRPr="003F3095">
        <w:rPr>
          <w:b/>
        </w:rPr>
        <w:t>Разработчик:</w:t>
      </w:r>
      <w:r w:rsidRPr="003F3095">
        <w:t xml:space="preserve"> </w:t>
      </w:r>
    </w:p>
    <w:p w:rsidR="0088798F" w:rsidRDefault="0088798F" w:rsidP="00F532E6">
      <w:pPr>
        <w:suppressAutoHyphens/>
      </w:pPr>
    </w:p>
    <w:p w:rsidR="00CC2122" w:rsidRDefault="00CC2122" w:rsidP="00F532E6">
      <w:pPr>
        <w:suppressAutoHyphens/>
      </w:pPr>
      <w:r>
        <w:t xml:space="preserve">Шичков И.В., </w:t>
      </w:r>
      <w:r w:rsidRPr="0041067E">
        <w:t>член</w:t>
      </w:r>
      <w:r>
        <w:t xml:space="preserve"> Союза дизайнеров России, член Союза художников, доцент кафедры дизайна АНО ВО «Институт бизнеса и дизайна»</w:t>
      </w:r>
    </w:p>
    <w:p w:rsidR="0088798F" w:rsidRDefault="0088798F" w:rsidP="00F532E6">
      <w:pPr>
        <w:suppressAutoHyphens/>
      </w:pPr>
    </w:p>
    <w:p w:rsidR="00F532E6" w:rsidRDefault="00F532E6" w:rsidP="00F532E6">
      <w:pPr>
        <w:suppressAutoHyphens/>
      </w:pPr>
      <w:proofErr w:type="spellStart"/>
      <w:r w:rsidRPr="0041067E">
        <w:t>Михалина</w:t>
      </w:r>
      <w:proofErr w:type="spellEnd"/>
      <w:r w:rsidRPr="0041067E">
        <w:t xml:space="preserve"> Т</w:t>
      </w:r>
      <w:r>
        <w:t>.</w:t>
      </w:r>
      <w:r w:rsidRPr="0041067E">
        <w:t>Н</w:t>
      </w:r>
      <w:r>
        <w:t>.</w:t>
      </w:r>
      <w:r w:rsidRPr="0041067E">
        <w:t>, член</w:t>
      </w:r>
      <w:r>
        <w:t xml:space="preserve"> Союза дизайнеров</w:t>
      </w:r>
      <w:r w:rsidR="00044909">
        <w:t xml:space="preserve"> России</w:t>
      </w:r>
      <w:r>
        <w:t xml:space="preserve">, член Союза художников, </w:t>
      </w:r>
      <w:r w:rsidR="00044909">
        <w:t>доцент</w:t>
      </w:r>
      <w:r>
        <w:t xml:space="preserve"> кафедры дизайна АНО ВО «Институт бизнеса и дизайна»</w:t>
      </w:r>
    </w:p>
    <w:p w:rsidR="00CC2122" w:rsidRPr="0041067E" w:rsidRDefault="00CC2122" w:rsidP="00F532E6">
      <w:pPr>
        <w:suppressAutoHyphens/>
      </w:pPr>
    </w:p>
    <w:p w:rsidR="00F532E6" w:rsidRPr="003F3095" w:rsidRDefault="00F532E6" w:rsidP="00F532E6">
      <w:pPr>
        <w:suppressAutoHyphens/>
        <w:spacing w:line="276" w:lineRule="auto"/>
        <w:jc w:val="both"/>
      </w:pPr>
      <w:r w:rsidRPr="003F3095">
        <w:rPr>
          <w:b/>
          <w:color w:val="000000"/>
        </w:rPr>
        <w:t>Рецензент:</w:t>
      </w:r>
      <w:r w:rsidRPr="003F3095">
        <w:rPr>
          <w:color w:val="000000"/>
        </w:rPr>
        <w:t xml:space="preserve"> </w:t>
      </w:r>
      <w:r w:rsidRPr="003F3095">
        <w:t>Цыганков В.А. – член Союза дизайнеров</w:t>
      </w:r>
      <w:r w:rsidR="00044909">
        <w:t xml:space="preserve"> России</w:t>
      </w:r>
      <w:r w:rsidRPr="003F3095">
        <w:t xml:space="preserve">, член Союза журналистики, доцент </w:t>
      </w:r>
      <w:r>
        <w:t>к</w:t>
      </w:r>
      <w:r w:rsidRPr="003F3095">
        <w:t>афедр</w:t>
      </w:r>
      <w:r>
        <w:t>ы</w:t>
      </w:r>
      <w:r w:rsidRPr="003F3095">
        <w:t xml:space="preserve"> дизайна </w:t>
      </w:r>
    </w:p>
    <w:p w:rsidR="00F532E6" w:rsidRDefault="00F532E6" w:rsidP="00F532E6">
      <w:pPr>
        <w:tabs>
          <w:tab w:val="left" w:pos="8789"/>
        </w:tabs>
        <w:suppressAutoHyphens/>
        <w:ind w:right="708"/>
        <w:jc w:val="center"/>
      </w:pPr>
    </w:p>
    <w:tbl>
      <w:tblPr>
        <w:tblW w:w="9890" w:type="dxa"/>
        <w:tblLayout w:type="fixed"/>
        <w:tblLook w:val="04A0" w:firstRow="1" w:lastRow="0" w:firstColumn="1" w:lastColumn="0" w:noHBand="0" w:noVBand="1"/>
      </w:tblPr>
      <w:tblGrid>
        <w:gridCol w:w="2978"/>
        <w:gridCol w:w="4218"/>
        <w:gridCol w:w="283"/>
        <w:gridCol w:w="2411"/>
      </w:tblGrid>
      <w:tr w:rsidR="004758E7" w:rsidRPr="00744A80" w:rsidTr="008877E5">
        <w:trPr>
          <w:trHeight w:val="1104"/>
        </w:trPr>
        <w:tc>
          <w:tcPr>
            <w:tcW w:w="2978" w:type="dxa"/>
            <w:vAlign w:val="center"/>
            <w:hideMark/>
          </w:tcPr>
          <w:p w:rsidR="004758E7" w:rsidRDefault="004758E7" w:rsidP="00D30399"/>
          <w:p w:rsidR="004758E7" w:rsidRDefault="004758E7" w:rsidP="00D30399"/>
          <w:p w:rsidR="004758E7" w:rsidRDefault="004758E7" w:rsidP="00D30399">
            <w:r w:rsidRPr="009D625F">
              <w:t>«</w:t>
            </w:r>
            <w:r>
              <w:t>20</w:t>
            </w:r>
            <w:r w:rsidRPr="009D625F">
              <w:t>»</w:t>
            </w:r>
            <w:r>
              <w:t xml:space="preserve"> января </w:t>
            </w:r>
            <w:r w:rsidRPr="009D625F">
              <w:t>20</w:t>
            </w:r>
            <w:r>
              <w:t>21</w:t>
            </w:r>
            <w:r w:rsidRPr="009D625F">
              <w:t xml:space="preserve"> г.</w:t>
            </w:r>
          </w:p>
          <w:p w:rsidR="004758E7" w:rsidRDefault="004758E7" w:rsidP="00D30399"/>
          <w:p w:rsidR="004758E7" w:rsidRDefault="004758E7" w:rsidP="00D30399"/>
          <w:p w:rsidR="004758E7" w:rsidRPr="00744A80" w:rsidRDefault="004758E7" w:rsidP="00D30399"/>
        </w:tc>
        <w:tc>
          <w:tcPr>
            <w:tcW w:w="4218" w:type="dxa"/>
            <w:vAlign w:val="center"/>
            <w:hideMark/>
          </w:tcPr>
          <w:p w:rsidR="004758E7" w:rsidRDefault="004758E7" w:rsidP="00D30399">
            <w:pPr>
              <w:jc w:val="center"/>
            </w:pPr>
          </w:p>
          <w:p w:rsidR="004758E7" w:rsidRDefault="004758E7" w:rsidP="00D30399">
            <w:pPr>
              <w:jc w:val="center"/>
            </w:pPr>
          </w:p>
          <w:p w:rsidR="004758E7" w:rsidRDefault="008877E5" w:rsidP="00D3039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5pt;height:40.7pt">
                  <v:imagedata r:id="rId13" o:title=""/>
                </v:shape>
              </w:pict>
            </w:r>
          </w:p>
          <w:p w:rsidR="004758E7" w:rsidRDefault="004758E7" w:rsidP="00D30399">
            <w:pPr>
              <w:jc w:val="center"/>
            </w:pPr>
            <w:r>
              <w:t>______________________</w:t>
            </w:r>
          </w:p>
          <w:p w:rsidR="004758E7" w:rsidRPr="00CC2122" w:rsidRDefault="004758E7" w:rsidP="00D30399">
            <w:pPr>
              <w:jc w:val="center"/>
              <w:rPr>
                <w:sz w:val="20"/>
                <w:szCs w:val="20"/>
              </w:rPr>
            </w:pPr>
            <w:r w:rsidRPr="00CC2122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</w:tcPr>
          <w:p w:rsidR="004758E7" w:rsidRDefault="004758E7" w:rsidP="00D30399">
            <w:pPr>
              <w:jc w:val="center"/>
            </w:pPr>
          </w:p>
        </w:tc>
        <w:tc>
          <w:tcPr>
            <w:tcW w:w="2411" w:type="dxa"/>
            <w:vAlign w:val="center"/>
          </w:tcPr>
          <w:p w:rsidR="004758E7" w:rsidRPr="00744A80" w:rsidRDefault="004758E7" w:rsidP="00D30399">
            <w:pPr>
              <w:jc w:val="center"/>
            </w:pPr>
            <w:r>
              <w:t>/И.В. Шичков/</w:t>
            </w:r>
          </w:p>
        </w:tc>
      </w:tr>
      <w:tr w:rsidR="004758E7" w:rsidRPr="00744A80" w:rsidTr="008877E5">
        <w:trPr>
          <w:trHeight w:val="1380"/>
        </w:trPr>
        <w:tc>
          <w:tcPr>
            <w:tcW w:w="2978" w:type="dxa"/>
            <w:vAlign w:val="center"/>
          </w:tcPr>
          <w:p w:rsidR="004758E7" w:rsidRDefault="004758E7" w:rsidP="00D30399"/>
          <w:p w:rsidR="004758E7" w:rsidRDefault="004758E7" w:rsidP="00D30399">
            <w:r w:rsidRPr="009D625F">
              <w:t>«</w:t>
            </w:r>
            <w:r>
              <w:t>20</w:t>
            </w:r>
            <w:r w:rsidRPr="009D625F">
              <w:t>»</w:t>
            </w:r>
            <w:r>
              <w:t xml:space="preserve"> января </w:t>
            </w:r>
            <w:r w:rsidRPr="009D625F">
              <w:t>20</w:t>
            </w:r>
            <w:r>
              <w:t>21</w:t>
            </w:r>
            <w:r w:rsidRPr="009D625F">
              <w:t xml:space="preserve"> г.</w:t>
            </w:r>
          </w:p>
          <w:p w:rsidR="004758E7" w:rsidRDefault="004758E7" w:rsidP="00D30399"/>
          <w:p w:rsidR="004758E7" w:rsidRPr="00744A80" w:rsidRDefault="004758E7" w:rsidP="00D30399"/>
        </w:tc>
        <w:tc>
          <w:tcPr>
            <w:tcW w:w="4218" w:type="dxa"/>
            <w:vAlign w:val="center"/>
            <w:hideMark/>
          </w:tcPr>
          <w:p w:rsidR="004758E7" w:rsidRDefault="004758E7" w:rsidP="00D30399">
            <w:pPr>
              <w:suppressAutoHyphens/>
              <w:jc w:val="center"/>
              <w:rPr>
                <w:color w:val="000000"/>
                <w:u w:val="single"/>
              </w:rPr>
            </w:pPr>
          </w:p>
          <w:p w:rsidR="004758E7" w:rsidRDefault="004758E7" w:rsidP="00D30399">
            <w:pPr>
              <w:suppressAutoHyphens/>
              <w:jc w:val="center"/>
              <w:rPr>
                <w:color w:val="000000"/>
                <w:u w:val="single"/>
              </w:rPr>
            </w:pPr>
          </w:p>
          <w:p w:rsidR="004758E7" w:rsidRPr="00CC2122" w:rsidRDefault="008877E5" w:rsidP="00CC2122">
            <w:pPr>
              <w:suppressAutoHyphens/>
              <w:jc w:val="center"/>
              <w:rPr>
                <w:color w:val="000000"/>
                <w:u w:val="single"/>
              </w:rPr>
            </w:pPr>
            <w:r>
              <w:pict>
                <v:shape id="_x0000_i1026" type="#_x0000_t75" style="width:120.85pt;height:62pt">
                  <v:imagedata r:id="rId14" o:title=""/>
                </v:shape>
              </w:pict>
            </w:r>
          </w:p>
        </w:tc>
        <w:tc>
          <w:tcPr>
            <w:tcW w:w="283" w:type="dxa"/>
          </w:tcPr>
          <w:p w:rsidR="004758E7" w:rsidRDefault="004758E7" w:rsidP="00D30399">
            <w:pPr>
              <w:jc w:val="center"/>
            </w:pPr>
          </w:p>
        </w:tc>
        <w:tc>
          <w:tcPr>
            <w:tcW w:w="2411" w:type="dxa"/>
            <w:vAlign w:val="center"/>
          </w:tcPr>
          <w:p w:rsidR="004758E7" w:rsidRPr="00744A80" w:rsidRDefault="004758E7" w:rsidP="00D30399">
            <w:pPr>
              <w:jc w:val="center"/>
            </w:pPr>
            <w:r>
              <w:t xml:space="preserve">/Т.Н. </w:t>
            </w:r>
            <w:proofErr w:type="spellStart"/>
            <w:r>
              <w:t>Михалина</w:t>
            </w:r>
            <w:proofErr w:type="spellEnd"/>
            <w:r>
              <w:t>/</w:t>
            </w:r>
          </w:p>
        </w:tc>
      </w:tr>
    </w:tbl>
    <w:p w:rsidR="00F532E6" w:rsidRDefault="00F532E6" w:rsidP="00F532E6">
      <w:pPr>
        <w:tabs>
          <w:tab w:val="left" w:pos="8789"/>
        </w:tabs>
        <w:ind w:right="708"/>
      </w:pPr>
    </w:p>
    <w:p w:rsidR="00F532E6" w:rsidRPr="003354ED" w:rsidRDefault="00F532E6" w:rsidP="00F532E6">
      <w:pPr>
        <w:tabs>
          <w:tab w:val="left" w:pos="8789"/>
        </w:tabs>
        <w:ind w:right="708"/>
        <w:jc w:val="both"/>
        <w:rPr>
          <w:highlight w:val="cyan"/>
        </w:rPr>
      </w:pPr>
    </w:p>
    <w:p w:rsidR="003023E2" w:rsidRDefault="003023E2" w:rsidP="00F532E6">
      <w:pPr>
        <w:jc w:val="both"/>
      </w:pPr>
    </w:p>
    <w:p w:rsidR="00474AF3" w:rsidRPr="00C261D2" w:rsidRDefault="00B32378" w:rsidP="00474AF3">
      <w:pPr>
        <w:tabs>
          <w:tab w:val="left" w:pos="8789"/>
        </w:tabs>
        <w:ind w:right="-6"/>
        <w:jc w:val="both"/>
      </w:pPr>
      <w:r>
        <w:t>П</w:t>
      </w:r>
      <w:r w:rsidR="00474AF3" w:rsidRPr="00474AF3">
        <w:t>рограмма</w:t>
      </w:r>
      <w:r>
        <w:t xml:space="preserve"> производственной практики</w:t>
      </w:r>
      <w:r w:rsidR="00474AF3" w:rsidRPr="00474AF3">
        <w:t xml:space="preserve"> разработана в соответствии с требов</w:t>
      </w:r>
      <w:r w:rsidR="00474AF3" w:rsidRPr="00474AF3">
        <w:t>а</w:t>
      </w:r>
      <w:r w:rsidR="00474AF3" w:rsidRPr="00474AF3">
        <w:t>ниями ФГОС ВО 54.03.01Дизайн (уровень бакалавриата), утв. Приказом Министерства образования и науки РФ № 1015 от 13.08.2020 г.</w:t>
      </w:r>
    </w:p>
    <w:p w:rsidR="00F532E6" w:rsidRDefault="00F532E6" w:rsidP="00F532E6">
      <w:pPr>
        <w:spacing w:line="276" w:lineRule="auto"/>
        <w:jc w:val="both"/>
        <w:rPr>
          <w:color w:val="000000"/>
          <w:sz w:val="28"/>
          <w:szCs w:val="28"/>
        </w:rPr>
      </w:pPr>
    </w:p>
    <w:p w:rsidR="00F532E6" w:rsidRDefault="00F532E6" w:rsidP="00F532E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F532E6" w:rsidRDefault="00F532E6" w:rsidP="00F532E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88798F" w:rsidRDefault="0088798F" w:rsidP="00F532E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CC2122" w:rsidRPr="000A0A67" w:rsidRDefault="00CC2122" w:rsidP="00CC2122">
      <w:pPr>
        <w:spacing w:line="276" w:lineRule="auto"/>
      </w:pPr>
      <w:r w:rsidRPr="000A0A67">
        <w:t>СОГЛАСОВАНО:</w:t>
      </w:r>
    </w:p>
    <w:p w:rsidR="00CC2122" w:rsidRDefault="00CC2122" w:rsidP="00CC2122">
      <w:pPr>
        <w:spacing w:line="276" w:lineRule="auto"/>
        <w:jc w:val="both"/>
      </w:pPr>
      <w:proofErr w:type="spellStart"/>
      <w:r w:rsidRPr="000A0A67">
        <w:t>И.о</w:t>
      </w:r>
      <w:proofErr w:type="spellEnd"/>
      <w:r w:rsidRPr="000A0A67">
        <w:t>. декана факультета ФДМ</w:t>
      </w:r>
      <w:r w:rsidR="008E01A4">
        <w:t xml:space="preserve">   </w:t>
      </w:r>
      <w:r>
        <w:t xml:space="preserve"> </w:t>
      </w:r>
      <w:r w:rsidR="008877E5">
        <w:pict>
          <v:shape id="_x0000_i1027" type="#_x0000_t75" style="width:71.35pt;height:40.7pt">
            <v:imagedata r:id="rId15" o:title=""/>
          </v:shape>
        </w:pict>
      </w:r>
      <w:r w:rsidR="008E01A4">
        <w:t xml:space="preserve">              </w:t>
      </w:r>
      <w:r>
        <w:t xml:space="preserve"> </w:t>
      </w:r>
      <w:r w:rsidRPr="000A0A67">
        <w:t xml:space="preserve">/ В.В. Самсонова </w:t>
      </w:r>
    </w:p>
    <w:p w:rsidR="00CC2122" w:rsidRPr="000A0A67" w:rsidRDefault="00CC2122" w:rsidP="00CC2122">
      <w:pPr>
        <w:tabs>
          <w:tab w:val="left" w:pos="8100"/>
        </w:tabs>
        <w:spacing w:line="276" w:lineRule="auto"/>
        <w:jc w:val="both"/>
      </w:pPr>
    </w:p>
    <w:p w:rsidR="00CC2122" w:rsidRPr="000A0A67" w:rsidRDefault="00CC2122" w:rsidP="00CC2122">
      <w:pPr>
        <w:spacing w:line="276" w:lineRule="auto"/>
        <w:jc w:val="both"/>
      </w:pPr>
      <w:r w:rsidRPr="000A0A67">
        <w:t>Заведующая кафедрой</w:t>
      </w:r>
      <w:r w:rsidR="008E01A4">
        <w:t xml:space="preserve">       </w:t>
      </w:r>
      <w:r w:rsidR="008E01A4">
        <w:rPr>
          <w:u w:val="single"/>
        </w:rPr>
        <w:t xml:space="preserve">    </w:t>
      </w:r>
      <w:r w:rsidRPr="003E11D4">
        <w:rPr>
          <w:u w:val="single"/>
        </w:rPr>
        <w:t xml:space="preserve"> </w:t>
      </w:r>
      <w:r w:rsidR="008877E5">
        <w:rPr>
          <w:u w:val="single"/>
        </w:rPr>
        <w:pict>
          <v:shape id="_x0000_i1028" type="#_x0000_t75" style="width:56.95pt;height:36.3pt">
            <v:imagedata r:id="rId16" o:title=""/>
          </v:shape>
        </w:pict>
      </w:r>
      <w:r w:rsidR="008E01A4">
        <w:rPr>
          <w:u w:val="single"/>
        </w:rPr>
        <w:t xml:space="preserve">   </w:t>
      </w:r>
      <w:r w:rsidR="008E01A4">
        <w:t xml:space="preserve">          </w:t>
      </w:r>
      <w:r w:rsidRPr="003E11D4">
        <w:t xml:space="preserve"> </w:t>
      </w:r>
      <w:r w:rsidRPr="000A0A67">
        <w:t xml:space="preserve">/ </w:t>
      </w:r>
      <w:r>
        <w:t xml:space="preserve">Е.А. </w:t>
      </w:r>
      <w:proofErr w:type="spellStart"/>
      <w:r>
        <w:t>Дубоносова</w:t>
      </w:r>
      <w:proofErr w:type="spellEnd"/>
      <w:r w:rsidRPr="000A0A67">
        <w:t xml:space="preserve"> /</w:t>
      </w:r>
    </w:p>
    <w:p w:rsidR="00CC2122" w:rsidRDefault="00CC2122" w:rsidP="00CC2122">
      <w:pPr>
        <w:tabs>
          <w:tab w:val="left" w:pos="8100"/>
        </w:tabs>
        <w:spacing w:line="276" w:lineRule="auto"/>
        <w:jc w:val="both"/>
        <w:rPr>
          <w:sz w:val="16"/>
          <w:szCs w:val="16"/>
        </w:rPr>
      </w:pPr>
      <w:r w:rsidRPr="000A0A67">
        <w:t>разработчи</w:t>
      </w:r>
      <w:r>
        <w:t>ка РПД</w:t>
      </w:r>
      <w:r w:rsidR="008E01A4">
        <w:t xml:space="preserve">                  </w:t>
      </w:r>
      <w:r>
        <w:t xml:space="preserve"> </w:t>
      </w:r>
      <w:r w:rsidRPr="003E11D4">
        <w:rPr>
          <w:sz w:val="16"/>
          <w:szCs w:val="16"/>
        </w:rPr>
        <w:t>(подпись)</w:t>
      </w:r>
    </w:p>
    <w:p w:rsidR="00C3567A" w:rsidRDefault="00C3567A" w:rsidP="00C3567A">
      <w:pPr>
        <w:pStyle w:val="aff2"/>
        <w:spacing w:line="360" w:lineRule="auto"/>
        <w:rPr>
          <w:color w:val="auto"/>
        </w:rPr>
      </w:pPr>
      <w:r>
        <w:rPr>
          <w:color w:val="auto"/>
        </w:rPr>
        <w:t>Рассмотрено и одобрено на заседания кафедры дизайна</w:t>
      </w:r>
    </w:p>
    <w:p w:rsidR="00CC2122" w:rsidRPr="00DF4183" w:rsidRDefault="00CC2122" w:rsidP="00CC2122">
      <w:pPr>
        <w:tabs>
          <w:tab w:val="left" w:pos="8100"/>
        </w:tabs>
        <w:spacing w:line="276" w:lineRule="auto"/>
        <w:jc w:val="both"/>
        <w:rPr>
          <w:sz w:val="16"/>
          <w:szCs w:val="16"/>
        </w:rPr>
      </w:pPr>
      <w:r w:rsidRPr="003C391E">
        <w:t>Протокол заседания кафедры</w:t>
      </w:r>
      <w:r w:rsidR="008E01A4">
        <w:t xml:space="preserve"> </w:t>
      </w:r>
      <w:r w:rsidRPr="003C391E">
        <w:t>№</w:t>
      </w:r>
      <w:r w:rsidR="008E01A4">
        <w:t xml:space="preserve"> </w:t>
      </w:r>
      <w:r w:rsidRPr="003C391E">
        <w:t>6</w:t>
      </w:r>
      <w:r w:rsidR="008E01A4">
        <w:t xml:space="preserve"> </w:t>
      </w:r>
      <w:r w:rsidRPr="003C391E">
        <w:t>от</w:t>
      </w:r>
      <w:r w:rsidR="008E01A4">
        <w:t xml:space="preserve"> </w:t>
      </w:r>
      <w:r w:rsidRPr="003C391E">
        <w:t>«27»</w:t>
      </w:r>
      <w:r w:rsidR="008E01A4">
        <w:t xml:space="preserve"> </w:t>
      </w:r>
      <w:r w:rsidRPr="003C391E">
        <w:t>января</w:t>
      </w:r>
      <w:r w:rsidR="008E01A4">
        <w:t xml:space="preserve"> </w:t>
      </w:r>
      <w:r w:rsidRPr="003C391E">
        <w:t>202</w:t>
      </w:r>
      <w:r w:rsidR="00F75ADD">
        <w:t>1</w:t>
      </w:r>
      <w:r w:rsidRPr="003C391E">
        <w:t xml:space="preserve"> г.</w:t>
      </w:r>
    </w:p>
    <w:p w:rsidR="00F532E6" w:rsidRDefault="00F532E6" w:rsidP="00F532E6">
      <w:pPr>
        <w:jc w:val="center"/>
        <w:rPr>
          <w:b/>
          <w:bCs/>
        </w:rPr>
      </w:pPr>
      <w:bookmarkStart w:id="0" w:name="_Toc350859855"/>
      <w:bookmarkStart w:id="1" w:name="_Toc350937505"/>
      <w:r w:rsidRPr="00245309">
        <w:rPr>
          <w:b/>
          <w:bCs/>
        </w:rPr>
        <w:lastRenderedPageBreak/>
        <w:t>Аннотация программы практики</w:t>
      </w:r>
    </w:p>
    <w:p w:rsidR="00F532E6" w:rsidRPr="00245309" w:rsidRDefault="00F532E6" w:rsidP="00F532E6">
      <w:pPr>
        <w:jc w:val="center"/>
      </w:pPr>
    </w:p>
    <w:p w:rsidR="00F532E6" w:rsidRPr="00CD5734" w:rsidRDefault="00F532E6" w:rsidP="008E01A4">
      <w:pPr>
        <w:tabs>
          <w:tab w:val="left" w:pos="708"/>
        </w:tabs>
        <w:suppressAutoHyphens/>
        <w:ind w:firstLine="709"/>
        <w:jc w:val="both"/>
        <w:rPr>
          <w:bCs/>
        </w:rPr>
      </w:pPr>
      <w:r>
        <w:rPr>
          <w:bCs/>
        </w:rPr>
        <w:t>Производственная</w:t>
      </w:r>
      <w:r w:rsidRPr="00CD5734">
        <w:rPr>
          <w:bCs/>
        </w:rPr>
        <w:t xml:space="preserve"> практика является частью второго блока программы прикладного бакалавриата </w:t>
      </w:r>
      <w:r>
        <w:rPr>
          <w:bCs/>
        </w:rPr>
        <w:t>54</w:t>
      </w:r>
      <w:r w:rsidRPr="00CD5734">
        <w:rPr>
          <w:bCs/>
        </w:rPr>
        <w:t>.03.0</w:t>
      </w:r>
      <w:r>
        <w:rPr>
          <w:bCs/>
        </w:rPr>
        <w:t>1</w:t>
      </w:r>
      <w:r w:rsidRPr="00CD5734">
        <w:rPr>
          <w:bCs/>
        </w:rPr>
        <w:t xml:space="preserve"> </w:t>
      </w:r>
      <w:r>
        <w:rPr>
          <w:bCs/>
        </w:rPr>
        <w:t>Дизайн</w:t>
      </w:r>
      <w:r w:rsidRPr="00CD5734">
        <w:rPr>
          <w:bCs/>
        </w:rPr>
        <w:t xml:space="preserve"> и относится к </w:t>
      </w:r>
      <w:r w:rsidR="007B0C68">
        <w:rPr>
          <w:bCs/>
        </w:rPr>
        <w:t>ч</w:t>
      </w:r>
      <w:r w:rsidR="007B0C68" w:rsidRPr="007B0C68">
        <w:rPr>
          <w:bCs/>
        </w:rPr>
        <w:t>аст</w:t>
      </w:r>
      <w:r w:rsidR="007B0C68">
        <w:rPr>
          <w:bCs/>
        </w:rPr>
        <w:t>и</w:t>
      </w:r>
      <w:r w:rsidR="007B0C68" w:rsidRPr="007B0C68">
        <w:rPr>
          <w:bCs/>
        </w:rPr>
        <w:t>, формируем</w:t>
      </w:r>
      <w:r w:rsidR="007B0C68">
        <w:rPr>
          <w:bCs/>
        </w:rPr>
        <w:t>ой</w:t>
      </w:r>
      <w:r w:rsidR="007B0C68" w:rsidRPr="007B0C68">
        <w:rPr>
          <w:bCs/>
        </w:rPr>
        <w:t xml:space="preserve"> участниками образовательных отношений </w:t>
      </w:r>
      <w:r w:rsidRPr="00CD5734">
        <w:rPr>
          <w:bCs/>
        </w:rPr>
        <w:t>программы.</w:t>
      </w:r>
    </w:p>
    <w:p w:rsidR="00F532E6" w:rsidRPr="00C7205E" w:rsidRDefault="00F532E6" w:rsidP="008E01A4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474E66">
        <w:rPr>
          <w:bCs/>
        </w:rPr>
        <w:t>Основным содержанием практики является выполнение практических учебных, учебно-исследовательских, творческих заданий, соответствующих характеру будущей профессиональной деятельности обучающихся.</w:t>
      </w:r>
    </w:p>
    <w:p w:rsidR="0089569E" w:rsidRPr="00F532E6" w:rsidRDefault="00720319" w:rsidP="00D93D0D">
      <w:pPr>
        <w:pStyle w:val="Style21"/>
        <w:widowControl/>
        <w:suppressAutoHyphens/>
        <w:spacing w:line="240" w:lineRule="auto"/>
        <w:ind w:firstLine="709"/>
        <w:rPr>
          <w:rStyle w:val="FontStyle57"/>
          <w:sz w:val="24"/>
          <w:szCs w:val="28"/>
        </w:rPr>
      </w:pPr>
      <w:r>
        <w:rPr>
          <w:rStyle w:val="FontStyle57"/>
          <w:b/>
          <w:sz w:val="24"/>
          <w:szCs w:val="28"/>
        </w:rPr>
        <w:t>Цель:</w:t>
      </w:r>
      <w:r w:rsidR="00F532E6" w:rsidRPr="00F532E6">
        <w:rPr>
          <w:rStyle w:val="FontStyle57"/>
          <w:sz w:val="24"/>
          <w:szCs w:val="28"/>
        </w:rPr>
        <w:t xml:space="preserve"> </w:t>
      </w:r>
      <w:r w:rsidR="0089569E">
        <w:rPr>
          <w:rStyle w:val="FontStyle57"/>
          <w:sz w:val="24"/>
          <w:szCs w:val="28"/>
        </w:rPr>
        <w:t>закрепление, углубление и конкретизация теоретических и практических знаний, полученных в процессе обучения</w:t>
      </w:r>
      <w:r w:rsidR="00D93D0D">
        <w:rPr>
          <w:rStyle w:val="FontStyle57"/>
          <w:sz w:val="24"/>
          <w:szCs w:val="28"/>
        </w:rPr>
        <w:t>; п</w:t>
      </w:r>
      <w:r w:rsidR="0089569E">
        <w:rPr>
          <w:rStyle w:val="FontStyle57"/>
          <w:sz w:val="24"/>
          <w:szCs w:val="28"/>
        </w:rPr>
        <w:t xml:space="preserve">риобретение </w:t>
      </w:r>
      <w:r w:rsidR="00D93D0D">
        <w:rPr>
          <w:rStyle w:val="FontStyle57"/>
          <w:sz w:val="24"/>
          <w:szCs w:val="28"/>
        </w:rPr>
        <w:t xml:space="preserve">профессиональных </w:t>
      </w:r>
      <w:r w:rsidR="002376A5">
        <w:rPr>
          <w:rStyle w:val="FontStyle57"/>
          <w:sz w:val="24"/>
          <w:szCs w:val="28"/>
        </w:rPr>
        <w:t xml:space="preserve">компетенций, необходимых для реализации </w:t>
      </w:r>
      <w:r w:rsidR="00D93D0D">
        <w:rPr>
          <w:rStyle w:val="FontStyle57"/>
          <w:sz w:val="24"/>
          <w:szCs w:val="28"/>
        </w:rPr>
        <w:t xml:space="preserve">проектно-технологических </w:t>
      </w:r>
      <w:r w:rsidR="002376A5">
        <w:rPr>
          <w:rStyle w:val="FontStyle57"/>
          <w:sz w:val="24"/>
          <w:szCs w:val="28"/>
        </w:rPr>
        <w:t>задач</w:t>
      </w:r>
      <w:r w:rsidR="0089569E">
        <w:rPr>
          <w:rStyle w:val="FontStyle57"/>
          <w:sz w:val="24"/>
          <w:szCs w:val="28"/>
        </w:rPr>
        <w:t xml:space="preserve"> </w:t>
      </w:r>
      <w:r w:rsidR="00D93D0D">
        <w:rPr>
          <w:rStyle w:val="FontStyle57"/>
          <w:sz w:val="24"/>
          <w:szCs w:val="28"/>
        </w:rPr>
        <w:t>в области дизайна.</w:t>
      </w:r>
    </w:p>
    <w:p w:rsidR="00F532E6" w:rsidRDefault="00F532E6" w:rsidP="008E01A4">
      <w:pPr>
        <w:suppressAutoHyphens/>
        <w:ind w:firstLine="709"/>
        <w:jc w:val="both"/>
        <w:rPr>
          <w:b/>
        </w:rPr>
      </w:pPr>
      <w:r w:rsidRPr="004A7201">
        <w:rPr>
          <w:b/>
        </w:rPr>
        <w:t>Задачи:</w:t>
      </w:r>
    </w:p>
    <w:p w:rsidR="00F84D69" w:rsidRDefault="00F84D69" w:rsidP="008E01A4">
      <w:pPr>
        <w:suppressAutoHyphens/>
        <w:ind w:firstLine="709"/>
        <w:jc w:val="both"/>
      </w:pPr>
      <w:r>
        <w:t>– овладение в практических условиях навыками и умениями профессиональн</w:t>
      </w:r>
      <w:r w:rsidR="00A22359">
        <w:t>ых</w:t>
      </w:r>
      <w:r>
        <w:t xml:space="preserve"> </w:t>
      </w:r>
      <w:r w:rsidR="00A22359">
        <w:t>компетенций</w:t>
      </w:r>
      <w:r>
        <w:t xml:space="preserve"> в области </w:t>
      </w:r>
      <w:r w:rsidR="00A22359">
        <w:t>проектной</w:t>
      </w:r>
      <w:r>
        <w:t xml:space="preserve"> дизайн</w:t>
      </w:r>
      <w:r w:rsidR="00A22359">
        <w:t>ерской деятельности</w:t>
      </w:r>
      <w:r>
        <w:t>;</w:t>
      </w:r>
    </w:p>
    <w:p w:rsidR="008853AA" w:rsidRDefault="008853AA" w:rsidP="008853AA">
      <w:pPr>
        <w:suppressAutoHyphens/>
        <w:ind w:firstLine="709"/>
        <w:jc w:val="both"/>
      </w:pPr>
      <w:r>
        <w:t xml:space="preserve">– изучение действующих стандартов, технических условий, должностных обязанностей, положений и инструкций; </w:t>
      </w:r>
    </w:p>
    <w:p w:rsidR="005C142B" w:rsidRDefault="008853AA" w:rsidP="005C142B">
      <w:pPr>
        <w:suppressAutoHyphens/>
        <w:ind w:firstLine="709"/>
        <w:jc w:val="both"/>
      </w:pPr>
      <w:r>
        <w:t xml:space="preserve">– </w:t>
      </w:r>
      <w:r w:rsidR="005C142B">
        <w:t>всестороннее изучение современных цифровых технологий, возможностей коммуникативной среды Интернет, методов формирования актуальных мультимедиа-проектов и цифрового искусства;</w:t>
      </w:r>
    </w:p>
    <w:p w:rsidR="008853AA" w:rsidRDefault="00F84D69" w:rsidP="008E01A4">
      <w:pPr>
        <w:suppressAutoHyphens/>
        <w:ind w:firstLine="709"/>
        <w:jc w:val="both"/>
      </w:pPr>
      <w:r>
        <w:t xml:space="preserve">– </w:t>
      </w:r>
      <w:r w:rsidR="008853AA">
        <w:t>ознакомление с производственной деятельностью предприятий полиграфии</w:t>
      </w:r>
      <w:r w:rsidR="00354C6D">
        <w:t>, их производственной базой и техническими возможностями; с рынком</w:t>
      </w:r>
      <w:r w:rsidR="008853AA">
        <w:t xml:space="preserve"> производителей материалов для полиграфии, а также изготовителей, специализирующихся на сувенирной продукц</w:t>
      </w:r>
      <w:r w:rsidR="00354C6D">
        <w:t>ии, упаковке</w:t>
      </w:r>
      <w:r w:rsidR="008853AA">
        <w:t>;</w:t>
      </w:r>
    </w:p>
    <w:p w:rsidR="00800F94" w:rsidRDefault="00F84D69" w:rsidP="008E01A4">
      <w:pPr>
        <w:suppressAutoHyphens/>
        <w:ind w:firstLine="709"/>
        <w:jc w:val="both"/>
      </w:pPr>
      <w:r>
        <w:t xml:space="preserve">– овладение на практике </w:t>
      </w:r>
      <w:r w:rsidR="00354C6D">
        <w:t>принципами</w:t>
      </w:r>
      <w:r w:rsidR="00800F94">
        <w:t xml:space="preserve"> коллективного творчества, обсуждения, дискуссии, мозгового штурма и прочих форм профессиональн</w:t>
      </w:r>
      <w:r w:rsidR="00354C6D">
        <w:t>ого общения с коллегами; методами</w:t>
      </w:r>
      <w:r w:rsidR="00800F94">
        <w:t xml:space="preserve"> взаимодействия с внешней средой дизайна: подрядчиками и исполнителями дизайн-проектов, производителями материалов и технологий дизайна, заказчиками и представит</w:t>
      </w:r>
      <w:r w:rsidR="00354C6D">
        <w:t>елями компании-заказчика</w:t>
      </w:r>
      <w:r w:rsidR="00800F94">
        <w:t>.</w:t>
      </w:r>
    </w:p>
    <w:p w:rsidR="00F532E6" w:rsidRPr="00474E66" w:rsidRDefault="00F532E6" w:rsidP="008E01A4">
      <w:pPr>
        <w:tabs>
          <w:tab w:val="left" w:pos="708"/>
        </w:tabs>
        <w:suppressAutoHyphens/>
        <w:ind w:firstLine="709"/>
        <w:jc w:val="both"/>
        <w:rPr>
          <w:bCs/>
        </w:rPr>
      </w:pPr>
      <w:r w:rsidRPr="00474E66">
        <w:rPr>
          <w:bCs/>
        </w:rPr>
        <w:t>Тип практики:</w:t>
      </w:r>
    </w:p>
    <w:p w:rsidR="00F532E6" w:rsidRPr="00474E66" w:rsidRDefault="00F532E6" w:rsidP="008E01A4">
      <w:pPr>
        <w:suppressAutoHyphens/>
        <w:ind w:firstLine="709"/>
        <w:jc w:val="both"/>
        <w:rPr>
          <w:b/>
          <w:bCs/>
        </w:rPr>
      </w:pPr>
      <w:r w:rsidRPr="00474E66">
        <w:rPr>
          <w:bCs/>
        </w:rPr>
        <w:t>-</w:t>
      </w:r>
      <w:r w:rsidRPr="00474E66">
        <w:rPr>
          <w:szCs w:val="28"/>
        </w:rPr>
        <w:t xml:space="preserve"> </w:t>
      </w:r>
      <w:r w:rsidR="00855AC1">
        <w:rPr>
          <w:szCs w:val="28"/>
        </w:rPr>
        <w:t>проектно-технологическая.</w:t>
      </w:r>
    </w:p>
    <w:p w:rsidR="00F532E6" w:rsidRPr="00C93669" w:rsidRDefault="00F532E6" w:rsidP="008E01A4">
      <w:pPr>
        <w:tabs>
          <w:tab w:val="left" w:pos="708"/>
        </w:tabs>
        <w:suppressAutoHyphens/>
        <w:ind w:firstLine="709"/>
        <w:jc w:val="both"/>
        <w:rPr>
          <w:bCs/>
        </w:rPr>
      </w:pPr>
      <w:r w:rsidRPr="00474E66">
        <w:rPr>
          <w:bCs/>
        </w:rPr>
        <w:t xml:space="preserve">Производственная практика проводится стационарным </w:t>
      </w:r>
      <w:r w:rsidR="006E6854">
        <w:rPr>
          <w:bCs/>
        </w:rPr>
        <w:t xml:space="preserve">или </w:t>
      </w:r>
      <w:r w:rsidR="006E6854" w:rsidRPr="00C93669">
        <w:rPr>
          <w:bCs/>
        </w:rPr>
        <w:t>выездным</w:t>
      </w:r>
      <w:r w:rsidR="00BE1FFB" w:rsidRPr="00C93669">
        <w:rPr>
          <w:bCs/>
        </w:rPr>
        <w:t xml:space="preserve"> </w:t>
      </w:r>
      <w:r w:rsidRPr="00C93669">
        <w:rPr>
          <w:bCs/>
        </w:rPr>
        <w:t>способом.</w:t>
      </w:r>
    </w:p>
    <w:p w:rsidR="00821E6B" w:rsidRDefault="00F532E6" w:rsidP="00082B2E">
      <w:pPr>
        <w:suppressAutoHyphens/>
        <w:ind w:firstLine="709"/>
        <w:jc w:val="both"/>
      </w:pPr>
      <w:r w:rsidRPr="00C93669">
        <w:rPr>
          <w:bCs/>
        </w:rPr>
        <w:t>Производственная</w:t>
      </w:r>
      <w:r w:rsidRPr="00C93669">
        <w:t xml:space="preserve"> практика базируется на знании следующих дисциплин ОПОП: </w:t>
      </w:r>
      <w:r w:rsidR="00821E6B">
        <w:t>«</w:t>
      </w:r>
      <w:r w:rsidR="00821E6B" w:rsidRPr="00B4437F">
        <w:t>Макетирование</w:t>
      </w:r>
      <w:r w:rsidR="00821E6B">
        <w:t>», «</w:t>
      </w:r>
      <w:proofErr w:type="spellStart"/>
      <w:r w:rsidR="00821E6B" w:rsidRPr="003A3C2A">
        <w:t>Светология</w:t>
      </w:r>
      <w:proofErr w:type="spellEnd"/>
      <w:r w:rsidR="00821E6B" w:rsidRPr="003A3C2A">
        <w:t xml:space="preserve"> и </w:t>
      </w:r>
      <w:proofErr w:type="spellStart"/>
      <w:r w:rsidR="00821E6B" w:rsidRPr="003A3C2A">
        <w:t>лайт</w:t>
      </w:r>
      <w:proofErr w:type="spellEnd"/>
      <w:r w:rsidR="00821E6B" w:rsidRPr="003A3C2A">
        <w:t>-дизайн</w:t>
      </w:r>
      <w:r w:rsidR="00821E6B">
        <w:t>», «</w:t>
      </w:r>
      <w:r w:rsidR="00821E6B" w:rsidRPr="005B47BE">
        <w:t>Современные интерьерные стили</w:t>
      </w:r>
      <w:r w:rsidR="00821E6B">
        <w:t>», «</w:t>
      </w:r>
      <w:r w:rsidR="00821E6B" w:rsidRPr="005B47BE">
        <w:t>Архитектурно-дизайнерское     материаловедение</w:t>
      </w:r>
      <w:r w:rsidR="00821E6B">
        <w:t>», «</w:t>
      </w:r>
      <w:r w:rsidR="00821E6B" w:rsidRPr="00821E6B">
        <w:t>Компьютерное проектирование</w:t>
      </w:r>
      <w:r w:rsidR="00821E6B">
        <w:t>», «Пластическое моделирование», «</w:t>
      </w:r>
      <w:r w:rsidR="00821E6B" w:rsidRPr="00821E6B">
        <w:t>Проектирование мебели и оборудования</w:t>
      </w:r>
      <w:r w:rsidR="00821E6B">
        <w:t>», «</w:t>
      </w:r>
      <w:r w:rsidR="00821E6B" w:rsidRPr="00821E6B">
        <w:t>Ландшафтное проектирование</w:t>
      </w:r>
      <w:r w:rsidR="00821E6B">
        <w:t>»</w:t>
      </w:r>
      <w:r w:rsidR="00985040">
        <w:t>.</w:t>
      </w:r>
    </w:p>
    <w:p w:rsidR="00F532E6" w:rsidRPr="00C93669" w:rsidRDefault="00F532E6" w:rsidP="00082B2E">
      <w:pPr>
        <w:suppressAutoHyphens/>
        <w:ind w:firstLine="709"/>
        <w:jc w:val="both"/>
        <w:rPr>
          <w:rStyle w:val="FontStyle57"/>
          <w:sz w:val="24"/>
          <w:szCs w:val="28"/>
        </w:rPr>
      </w:pPr>
      <w:r w:rsidRPr="00C93669">
        <w:rPr>
          <w:bCs/>
        </w:rPr>
        <w:t>Производственная практика направлена на формирование следующих компетенций выпускника:</w:t>
      </w:r>
      <w:r w:rsidR="00D30399" w:rsidRPr="00C93669">
        <w:t xml:space="preserve"> </w:t>
      </w:r>
      <w:r w:rsidR="00082B2E" w:rsidRPr="00C93669">
        <w:t xml:space="preserve">УК-1; УК-3; УК-5; УК-8; ОПК-6; </w:t>
      </w:r>
      <w:r w:rsidR="00082B2E" w:rsidRPr="00E92C70">
        <w:t>ПК-1; ПК-2.</w:t>
      </w:r>
      <w:r w:rsidR="00082B2E" w:rsidRPr="00C93669">
        <w:rPr>
          <w:rStyle w:val="FontStyle57"/>
          <w:color w:val="auto"/>
          <w:sz w:val="24"/>
          <w:szCs w:val="24"/>
        </w:rPr>
        <w:t xml:space="preserve"> </w:t>
      </w:r>
      <w:r w:rsidRPr="00C93669">
        <w:rPr>
          <w:rStyle w:val="FontStyle57"/>
          <w:sz w:val="24"/>
          <w:szCs w:val="28"/>
        </w:rPr>
        <w:t xml:space="preserve">Производственная практика проводится после </w:t>
      </w:r>
      <w:r w:rsidR="00082B2E" w:rsidRPr="00C93669">
        <w:rPr>
          <w:rStyle w:val="FontStyle57"/>
          <w:sz w:val="24"/>
          <w:szCs w:val="28"/>
        </w:rPr>
        <w:t>третьего</w:t>
      </w:r>
      <w:r w:rsidRPr="00C93669">
        <w:rPr>
          <w:rStyle w:val="FontStyle57"/>
          <w:sz w:val="24"/>
          <w:szCs w:val="28"/>
        </w:rPr>
        <w:t xml:space="preserve"> курса на очной фо</w:t>
      </w:r>
      <w:r w:rsidR="004758E7" w:rsidRPr="00C93669">
        <w:rPr>
          <w:rStyle w:val="FontStyle57"/>
          <w:sz w:val="24"/>
          <w:szCs w:val="28"/>
        </w:rPr>
        <w:t>рме обучения</w:t>
      </w:r>
      <w:r w:rsidRPr="00C93669">
        <w:rPr>
          <w:rStyle w:val="FontStyle57"/>
          <w:sz w:val="24"/>
          <w:szCs w:val="28"/>
        </w:rPr>
        <w:t xml:space="preserve">. </w:t>
      </w:r>
    </w:p>
    <w:p w:rsidR="00F532E6" w:rsidRPr="00814928" w:rsidRDefault="00F532E6" w:rsidP="008E01A4">
      <w:pPr>
        <w:suppressAutoHyphens/>
        <w:ind w:firstLine="709"/>
        <w:jc w:val="both"/>
        <w:rPr>
          <w:szCs w:val="28"/>
        </w:rPr>
      </w:pPr>
      <w:r w:rsidRPr="00C93669">
        <w:rPr>
          <w:szCs w:val="28"/>
        </w:rPr>
        <w:t>Продолжительность производственной практики – 2 недели, трудоемкость – 3 зачетных единицы, 108 часов, форма контроля – зачет с оценкой. Ведущие преподаватели – преподаватели выпускающей кафедры дизайна.</w:t>
      </w:r>
      <w:r w:rsidRPr="00814928">
        <w:rPr>
          <w:szCs w:val="28"/>
        </w:rPr>
        <w:t xml:space="preserve"> </w:t>
      </w:r>
    </w:p>
    <w:p w:rsidR="00F532E6" w:rsidRDefault="00F532E6" w:rsidP="000F64BD">
      <w:pPr>
        <w:pStyle w:val="13"/>
        <w:suppressAutoHyphens/>
        <w:spacing w:before="40"/>
        <w:rPr>
          <w:sz w:val="2"/>
          <w:szCs w:val="2"/>
        </w:rPr>
      </w:pPr>
    </w:p>
    <w:p w:rsidR="00F532E6" w:rsidRPr="00EF336A" w:rsidRDefault="00F532E6" w:rsidP="000F64BD">
      <w:pPr>
        <w:suppressAutoHyphens/>
      </w:pPr>
    </w:p>
    <w:p w:rsidR="00F532E6" w:rsidRPr="00A56D9B" w:rsidRDefault="00F532E6" w:rsidP="007F314C">
      <w:pPr>
        <w:numPr>
          <w:ilvl w:val="0"/>
          <w:numId w:val="25"/>
        </w:numPr>
        <w:suppressAutoHyphens/>
        <w:autoSpaceDE w:val="0"/>
        <w:autoSpaceDN w:val="0"/>
        <w:adjustRightInd w:val="0"/>
        <w:ind w:left="0" w:firstLine="709"/>
      </w:pPr>
      <w:r w:rsidRPr="00A56D9B">
        <w:rPr>
          <w:b/>
          <w:bCs/>
        </w:rPr>
        <w:t>ВИД</w:t>
      </w:r>
      <w:r>
        <w:rPr>
          <w:b/>
          <w:bCs/>
        </w:rPr>
        <w:t xml:space="preserve"> ПРАКТИКИ</w:t>
      </w:r>
      <w:r w:rsidRPr="00A56D9B">
        <w:rPr>
          <w:b/>
          <w:bCs/>
        </w:rPr>
        <w:t xml:space="preserve">, СПОСОБ </w:t>
      </w:r>
      <w:r>
        <w:rPr>
          <w:b/>
          <w:bCs/>
        </w:rPr>
        <w:t xml:space="preserve">И </w:t>
      </w:r>
      <w:r w:rsidRPr="00A56D9B">
        <w:rPr>
          <w:b/>
          <w:bCs/>
        </w:rPr>
        <w:t xml:space="preserve">ФОРМА </w:t>
      </w:r>
      <w:r>
        <w:rPr>
          <w:b/>
          <w:bCs/>
        </w:rPr>
        <w:t>ЕЕ ПРОВЕДЕНИЯ</w:t>
      </w:r>
    </w:p>
    <w:p w:rsidR="00F532E6" w:rsidRPr="00A56D9B" w:rsidRDefault="00F532E6" w:rsidP="000F64BD">
      <w:pPr>
        <w:tabs>
          <w:tab w:val="left" w:pos="142"/>
        </w:tabs>
        <w:suppressAutoHyphens/>
        <w:ind w:firstLine="142"/>
        <w:jc w:val="both"/>
        <w:rPr>
          <w:b/>
          <w:i/>
        </w:rPr>
      </w:pPr>
    </w:p>
    <w:p w:rsidR="00F532E6" w:rsidRPr="00A56D9B" w:rsidRDefault="00F532E6" w:rsidP="003B6749">
      <w:pPr>
        <w:suppressAutoHyphens/>
        <w:ind w:firstLine="851"/>
        <w:jc w:val="both"/>
        <w:rPr>
          <w:bCs/>
        </w:rPr>
      </w:pPr>
      <w:r w:rsidRPr="00A56D9B">
        <w:rPr>
          <w:b/>
        </w:rPr>
        <w:t xml:space="preserve">Вид практики: </w:t>
      </w:r>
      <w:r w:rsidR="008E01A4">
        <w:rPr>
          <w:bCs/>
        </w:rPr>
        <w:t>производственная</w:t>
      </w:r>
      <w:r w:rsidR="008E01A4" w:rsidRPr="00A56D9B">
        <w:rPr>
          <w:bCs/>
        </w:rPr>
        <w:t xml:space="preserve"> практика</w:t>
      </w:r>
      <w:r w:rsidR="0095168C">
        <w:rPr>
          <w:bCs/>
        </w:rPr>
        <w:t>.</w:t>
      </w:r>
    </w:p>
    <w:p w:rsidR="00F532E6" w:rsidRPr="00A56D9B" w:rsidRDefault="00F532E6" w:rsidP="003B6749">
      <w:pPr>
        <w:suppressAutoHyphens/>
        <w:ind w:firstLine="851"/>
        <w:jc w:val="both"/>
        <w:rPr>
          <w:b/>
          <w:bCs/>
        </w:rPr>
      </w:pPr>
      <w:r w:rsidRPr="00A56D9B">
        <w:rPr>
          <w:b/>
          <w:bCs/>
        </w:rPr>
        <w:t>Тип практики:</w:t>
      </w:r>
      <w:r w:rsidRPr="00A56D9B">
        <w:t xml:space="preserve"> </w:t>
      </w:r>
      <w:r w:rsidR="0095168C" w:rsidRPr="0095168C">
        <w:rPr>
          <w:szCs w:val="28"/>
        </w:rPr>
        <w:t>проектно-технологическая практика</w:t>
      </w:r>
      <w:r w:rsidR="0095168C">
        <w:rPr>
          <w:szCs w:val="28"/>
        </w:rPr>
        <w:t>.</w:t>
      </w:r>
    </w:p>
    <w:p w:rsidR="00F532E6" w:rsidRPr="00A56D9B" w:rsidRDefault="00F532E6" w:rsidP="003B6749">
      <w:pPr>
        <w:suppressAutoHyphens/>
        <w:ind w:firstLine="851"/>
        <w:jc w:val="both"/>
      </w:pPr>
      <w:r w:rsidRPr="00A56D9B">
        <w:rPr>
          <w:b/>
        </w:rPr>
        <w:t>Способы проведения</w:t>
      </w:r>
      <w:r w:rsidRPr="00A56D9B">
        <w:rPr>
          <w:color w:val="FF0000"/>
        </w:rPr>
        <w:t xml:space="preserve"> </w:t>
      </w:r>
      <w:r w:rsidRPr="00A56D9B">
        <w:rPr>
          <w:b/>
        </w:rPr>
        <w:t xml:space="preserve">практики </w:t>
      </w:r>
      <w:r w:rsidRPr="00A56D9B">
        <w:t>стационарная</w:t>
      </w:r>
      <w:r w:rsidR="003B6749">
        <w:t xml:space="preserve">, </w:t>
      </w:r>
      <w:r w:rsidR="003B6749" w:rsidRPr="00C93669">
        <w:t>выездная</w:t>
      </w:r>
      <w:r w:rsidR="0095168C">
        <w:t>.</w:t>
      </w:r>
    </w:p>
    <w:p w:rsidR="001B199F" w:rsidRDefault="00F532E6" w:rsidP="001B199F">
      <w:pPr>
        <w:ind w:firstLine="851"/>
        <w:jc w:val="both"/>
      </w:pPr>
      <w:r w:rsidRPr="00A56D9B">
        <w:rPr>
          <w:b/>
        </w:rPr>
        <w:t xml:space="preserve">Форма проведения практики: </w:t>
      </w:r>
      <w:r w:rsidR="001B199F">
        <w:t>дискретно</w:t>
      </w:r>
      <w:r w:rsidR="001B199F" w:rsidRPr="00A56D9B">
        <w:rPr>
          <w:i/>
        </w:rPr>
        <w:t xml:space="preserve"> </w:t>
      </w:r>
      <w:r w:rsidR="001B199F" w:rsidRPr="00A56D9B">
        <w:t>— путем выделения в календарном уче</w:t>
      </w:r>
      <w:r w:rsidR="001B199F" w:rsidRPr="00A56D9B">
        <w:t>б</w:t>
      </w:r>
      <w:r w:rsidR="001B199F" w:rsidRPr="00A56D9B">
        <w:t xml:space="preserve">ном графике непрерывного периода учебного времени для проведения </w:t>
      </w:r>
      <w:r w:rsidR="001B199F">
        <w:t>каждого</w:t>
      </w:r>
      <w:r w:rsidR="001B199F" w:rsidRPr="00A56D9B">
        <w:t xml:space="preserve"> вид</w:t>
      </w:r>
      <w:r w:rsidR="001B199F">
        <w:t>а (сов</w:t>
      </w:r>
      <w:r w:rsidR="001B199F">
        <w:t>о</w:t>
      </w:r>
      <w:r w:rsidR="001B199F">
        <w:t>купности видов)</w:t>
      </w:r>
      <w:r w:rsidR="001B199F" w:rsidRPr="00A56D9B">
        <w:t xml:space="preserve"> практик</w:t>
      </w:r>
      <w:r w:rsidR="001B199F">
        <w:t>и</w:t>
      </w:r>
      <w:r w:rsidR="001B199F" w:rsidRPr="00A56D9B">
        <w:t>.</w:t>
      </w:r>
    </w:p>
    <w:p w:rsidR="00F532E6" w:rsidRDefault="00F532E6" w:rsidP="00F532E6">
      <w:pPr>
        <w:spacing w:line="276" w:lineRule="auto"/>
        <w:ind w:firstLine="851"/>
        <w:jc w:val="both"/>
      </w:pPr>
    </w:p>
    <w:p w:rsidR="00F532E6" w:rsidRDefault="00F532E6" w:rsidP="00F96205">
      <w:pPr>
        <w:keepNext/>
        <w:numPr>
          <w:ilvl w:val="0"/>
          <w:numId w:val="25"/>
        </w:numPr>
        <w:ind w:left="0" w:firstLine="709"/>
        <w:rPr>
          <w:b/>
        </w:rPr>
      </w:pPr>
      <w:bookmarkStart w:id="2" w:name="_GoBack"/>
      <w:bookmarkEnd w:id="2"/>
      <w:r>
        <w:rPr>
          <w:b/>
          <w:bCs/>
        </w:rPr>
        <w:lastRenderedPageBreak/>
        <w:t xml:space="preserve">ПЕРЕЧЕНЬ ПЛАНИРУЕМЫХ РЕЗУЛЬТАТОВ ОБУЧЕНИЯ ПРИ ПРОХОЖДЕНИИ ПРАКТИКИ,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F532E6" w:rsidRDefault="00F532E6" w:rsidP="00F532E6">
      <w:pPr>
        <w:jc w:val="center"/>
        <w:rPr>
          <w:b/>
        </w:rPr>
      </w:pPr>
    </w:p>
    <w:p w:rsidR="00F532E6" w:rsidRPr="00CB1FD8" w:rsidRDefault="00F532E6" w:rsidP="00F532E6">
      <w:pPr>
        <w:suppressAutoHyphens/>
        <w:autoSpaceDE w:val="0"/>
        <w:autoSpaceDN w:val="0"/>
        <w:adjustRightInd w:val="0"/>
        <w:ind w:firstLine="709"/>
        <w:jc w:val="both"/>
      </w:pPr>
      <w:r w:rsidRPr="00CB1FD8">
        <w:t>Прохождение практики направлено на формировани</w:t>
      </w:r>
      <w:r>
        <w:t xml:space="preserve">е следующих </w:t>
      </w:r>
      <w:r w:rsidR="00347903">
        <w:t>универсальных (У</w:t>
      </w:r>
      <w:r>
        <w:t>К),</w:t>
      </w:r>
      <w:r w:rsidRPr="00CB1FD8">
        <w:t xml:space="preserve"> </w:t>
      </w:r>
      <w:r>
        <w:t>обще</w:t>
      </w:r>
      <w:r w:rsidRPr="00CB1FD8">
        <w:t>профессиональных (</w:t>
      </w:r>
      <w:r>
        <w:t>О</w:t>
      </w:r>
      <w:r w:rsidRPr="00CB1FD8">
        <w:t>ПК)</w:t>
      </w:r>
      <w:r>
        <w:t xml:space="preserve"> и профессиональных (ПК) </w:t>
      </w:r>
      <w:r w:rsidRPr="00CB1FD8">
        <w:t xml:space="preserve">компетенций, предусмотренных Федеральным государственным образовательным стандартом высшего образования по направлению подготовки </w:t>
      </w:r>
      <w:r>
        <w:t>54.03.01</w:t>
      </w:r>
      <w:r w:rsidRPr="00CB1FD8">
        <w:t xml:space="preserve"> Дизайн (</w:t>
      </w:r>
      <w:r>
        <w:t xml:space="preserve">уровень </w:t>
      </w:r>
      <w:r w:rsidRPr="00CB1FD8">
        <w:t>бакалавр</w:t>
      </w:r>
      <w:r>
        <w:t>иата</w:t>
      </w:r>
      <w:r w:rsidRPr="00CB1FD8">
        <w:t>):</w:t>
      </w:r>
    </w:p>
    <w:p w:rsidR="00347903" w:rsidRDefault="00347903" w:rsidP="002337B3">
      <w:pPr>
        <w:suppressAutoHyphens/>
        <w:ind w:firstLine="710"/>
        <w:jc w:val="both"/>
      </w:pPr>
      <w:bookmarkStart w:id="3" w:name="_Toc350859887"/>
      <w:bookmarkEnd w:id="0"/>
      <w:bookmarkEnd w:id="1"/>
      <w:r>
        <w:t>УК</w:t>
      </w:r>
      <w:r w:rsidR="006B4771">
        <w:t>-1 - с</w:t>
      </w:r>
      <w:r w:rsidR="006B4771" w:rsidRPr="006B4771">
        <w:t>пособен осуществлять поиск, критический анализ и синтез информации, применять системный подход для решения поставленных задач</w:t>
      </w:r>
      <w:r w:rsidR="006B4771">
        <w:t>;</w:t>
      </w:r>
    </w:p>
    <w:p w:rsidR="00347903" w:rsidRDefault="00347903" w:rsidP="002337B3">
      <w:pPr>
        <w:suppressAutoHyphens/>
        <w:ind w:firstLine="710"/>
        <w:jc w:val="both"/>
      </w:pPr>
      <w:r>
        <w:t>УК</w:t>
      </w:r>
      <w:r w:rsidR="006B4771">
        <w:t>-3 - с</w:t>
      </w:r>
      <w:r w:rsidR="006B4771" w:rsidRPr="006B4771">
        <w:t>пособен осуществлять социальное взаимодействие и реализовывать свою роль в команде</w:t>
      </w:r>
      <w:r w:rsidR="006B4771">
        <w:t>;</w:t>
      </w:r>
    </w:p>
    <w:p w:rsidR="00347903" w:rsidRDefault="00347903" w:rsidP="002337B3">
      <w:pPr>
        <w:suppressAutoHyphens/>
        <w:ind w:firstLine="710"/>
        <w:jc w:val="both"/>
      </w:pPr>
      <w:r>
        <w:t>УК</w:t>
      </w:r>
      <w:r w:rsidR="006B4771">
        <w:t>-5 - с</w:t>
      </w:r>
      <w:r w:rsidR="006B4771" w:rsidRPr="006B4771">
        <w:t>пособен воспринимать межкультурное разнообразие общества в социально-историческом, этическом и философском контекстах</w:t>
      </w:r>
      <w:r w:rsidR="006B4771">
        <w:t>;</w:t>
      </w:r>
    </w:p>
    <w:p w:rsidR="00347903" w:rsidRDefault="00347903" w:rsidP="002337B3">
      <w:pPr>
        <w:suppressAutoHyphens/>
        <w:ind w:firstLine="710"/>
        <w:jc w:val="both"/>
      </w:pPr>
      <w:r>
        <w:t>УК</w:t>
      </w:r>
      <w:r w:rsidR="004016C8">
        <w:t>-8 - с</w:t>
      </w:r>
      <w:r w:rsidR="004016C8" w:rsidRPr="004016C8">
        <w:t>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 w:rsidR="004016C8">
        <w:t>;</w:t>
      </w:r>
    </w:p>
    <w:p w:rsidR="00347903" w:rsidRDefault="00347903" w:rsidP="002337B3">
      <w:pPr>
        <w:suppressAutoHyphens/>
        <w:ind w:firstLine="710"/>
        <w:jc w:val="both"/>
      </w:pPr>
      <w:r>
        <w:t>ОПК</w:t>
      </w:r>
      <w:r w:rsidR="00C77135">
        <w:t xml:space="preserve">-6 - </w:t>
      </w:r>
      <w:r>
        <w:t xml:space="preserve"> </w:t>
      </w:r>
      <w:r w:rsidR="00C77135">
        <w:t>с</w:t>
      </w:r>
      <w:r w:rsidR="00C77135" w:rsidRPr="00C77135">
        <w:t>пособен понимать принципы работы современных информационных технологий и использовать их для решения профессиональной деятельности</w:t>
      </w:r>
      <w:r w:rsidR="00C77135">
        <w:t>;</w:t>
      </w:r>
    </w:p>
    <w:p w:rsidR="00A27BCA" w:rsidRDefault="002B4DB3" w:rsidP="00A27BCA">
      <w:pPr>
        <w:suppressAutoHyphens/>
        <w:ind w:firstLine="710"/>
        <w:jc w:val="both"/>
      </w:pPr>
      <w:r w:rsidRPr="00BB1EE0">
        <w:t>ПК-1 - способен провести предпроектные и дизайнерские исследования по значимым для заказчика и потребителей параметрам, подготовить и согласовать с заказчиком проектное</w:t>
      </w:r>
      <w:r>
        <w:t xml:space="preserve"> </w:t>
      </w:r>
      <w:r w:rsidRPr="00BB1EE0">
        <w:t>задание на создание дизайн-проекта среды;</w:t>
      </w:r>
    </w:p>
    <w:p w:rsidR="007161EF" w:rsidRDefault="002B4DB3" w:rsidP="007161EF">
      <w:pPr>
        <w:suppressAutoHyphens/>
        <w:ind w:firstLine="710"/>
        <w:jc w:val="both"/>
      </w:pPr>
      <w:r w:rsidRPr="00BB1EE0">
        <w:t xml:space="preserve">ПК-2 - способен осуществить концептуальную, художественно-техническую разработку дизайн-проектов среды, в том числе детской игровой и иной среды. </w:t>
      </w:r>
    </w:p>
    <w:p w:rsidR="00C53041" w:rsidRDefault="00C53041" w:rsidP="007161EF">
      <w:pPr>
        <w:suppressAutoHyphens/>
        <w:ind w:firstLine="710"/>
        <w:jc w:val="both"/>
      </w:pPr>
      <w:r>
        <w:rPr>
          <w:lang w:eastAsia="en-US"/>
        </w:rPr>
        <w:t>Планируемые результаты по прохождению практики - знания, умения, навыки и (или) опыт деятельности, характеризующие этапы формирования компетенций и обеспечивающие достиже</w:t>
      </w:r>
      <w:r>
        <w:rPr>
          <w:lang w:eastAsia="en-US"/>
        </w:rPr>
        <w:softHyphen/>
        <w:t>ние планируемых результатов освоения образовательной программы, формируются в соответ</w:t>
      </w:r>
      <w:r>
        <w:rPr>
          <w:lang w:eastAsia="en-US"/>
        </w:rPr>
        <w:softHyphen/>
        <w:t>ствии с картами компетенций ОПОП (таблица 1).</w:t>
      </w:r>
    </w:p>
    <w:p w:rsidR="00E63584" w:rsidRDefault="00E63584" w:rsidP="002337B3">
      <w:pPr>
        <w:suppressAutoHyphens/>
        <w:autoSpaceDE w:val="0"/>
        <w:autoSpaceDN w:val="0"/>
        <w:adjustRightInd w:val="0"/>
        <w:ind w:firstLine="539"/>
        <w:jc w:val="both"/>
        <w:rPr>
          <w:lang w:eastAsia="en-US"/>
        </w:rPr>
      </w:pPr>
    </w:p>
    <w:p w:rsidR="00E63584" w:rsidRPr="00A56D9B" w:rsidRDefault="00C53041" w:rsidP="00E63584">
      <w:pPr>
        <w:suppressAutoHyphens/>
        <w:ind w:firstLine="851"/>
        <w:jc w:val="both"/>
        <w:rPr>
          <w:b/>
          <w:bCs/>
        </w:rPr>
      </w:pPr>
      <w:r>
        <w:t>Таблица 1 - Планируемые результаты обучения по производственной практике (</w:t>
      </w:r>
      <w:r w:rsidR="00E63584">
        <w:rPr>
          <w:szCs w:val="28"/>
        </w:rPr>
        <w:t>практика по получению профессиональных умений и опыта профессиональной деятельности)</w:t>
      </w:r>
    </w:p>
    <w:p w:rsidR="00E63584" w:rsidRDefault="00C53041" w:rsidP="00E63584">
      <w:pPr>
        <w:shd w:val="clear" w:color="auto" w:fill="FFFFFF"/>
        <w:suppressAutoHyphens/>
        <w:ind w:firstLine="539"/>
        <w:jc w:val="both"/>
      </w:pPr>
      <w:r>
        <w:t xml:space="preserve"> 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2376"/>
        <w:gridCol w:w="2835"/>
        <w:gridCol w:w="4820"/>
      </w:tblGrid>
      <w:tr w:rsidR="00347903" w:rsidRPr="007C5127" w:rsidTr="007161EF">
        <w:trPr>
          <w:tblHeader/>
        </w:trPr>
        <w:tc>
          <w:tcPr>
            <w:tcW w:w="2376" w:type="dxa"/>
          </w:tcPr>
          <w:p w:rsidR="00083411" w:rsidRPr="007C5127" w:rsidRDefault="00347903" w:rsidP="000834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Код </w:t>
            </w:r>
            <w:r w:rsidR="00006CF2">
              <w:rPr>
                <w:b/>
                <w:sz w:val="22"/>
                <w:szCs w:val="22"/>
              </w:rPr>
              <w:t>и наименование</w:t>
            </w:r>
          </w:p>
          <w:p w:rsidR="00347903" w:rsidRPr="007C5127" w:rsidRDefault="00347903" w:rsidP="00083411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835" w:type="dxa"/>
          </w:tcPr>
          <w:p w:rsidR="00347903" w:rsidRPr="007C5127" w:rsidRDefault="00347903" w:rsidP="003F1DBD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Индикаторы достижения </w:t>
            </w:r>
          </w:p>
          <w:p w:rsidR="00347903" w:rsidRPr="007C5127" w:rsidRDefault="00347903" w:rsidP="003F1DBD">
            <w:pPr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компетенции </w:t>
            </w:r>
          </w:p>
        </w:tc>
        <w:tc>
          <w:tcPr>
            <w:tcW w:w="4820" w:type="dxa"/>
          </w:tcPr>
          <w:p w:rsidR="00347903" w:rsidRPr="007C5127" w:rsidRDefault="00347903" w:rsidP="003F1DBD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Планируемые результаты обучения по пра</w:t>
            </w:r>
            <w:r w:rsidRPr="007C5127">
              <w:rPr>
                <w:b/>
                <w:sz w:val="22"/>
                <w:szCs w:val="22"/>
              </w:rPr>
              <w:t>к</w:t>
            </w:r>
            <w:r w:rsidRPr="007C5127">
              <w:rPr>
                <w:b/>
                <w:sz w:val="22"/>
                <w:szCs w:val="22"/>
              </w:rPr>
              <w:t>тике</w:t>
            </w:r>
          </w:p>
        </w:tc>
      </w:tr>
      <w:tr w:rsidR="00CB1F3D" w:rsidRPr="007C5127" w:rsidTr="007161EF">
        <w:tc>
          <w:tcPr>
            <w:tcW w:w="10031" w:type="dxa"/>
            <w:gridSpan w:val="3"/>
          </w:tcPr>
          <w:p w:rsidR="00CB1F3D" w:rsidRPr="007C5127" w:rsidRDefault="00CB1F3D" w:rsidP="003F1DBD">
            <w:pPr>
              <w:jc w:val="center"/>
              <w:rPr>
                <w:b/>
                <w:sz w:val="22"/>
                <w:szCs w:val="22"/>
              </w:rPr>
            </w:pPr>
            <w:r w:rsidRPr="00CB1F3D">
              <w:rPr>
                <w:b/>
                <w:sz w:val="22"/>
                <w:szCs w:val="22"/>
              </w:rPr>
              <w:t>Универсальные компетенции</w:t>
            </w:r>
          </w:p>
        </w:tc>
      </w:tr>
      <w:tr w:rsidR="00347903" w:rsidRPr="007C5127" w:rsidTr="007161EF">
        <w:trPr>
          <w:trHeight w:val="1125"/>
        </w:trPr>
        <w:tc>
          <w:tcPr>
            <w:tcW w:w="2376" w:type="dxa"/>
          </w:tcPr>
          <w:p w:rsidR="007C5127" w:rsidRPr="007C5127" w:rsidRDefault="00513171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</w:t>
            </w:r>
            <w:r w:rsidR="007C5127" w:rsidRPr="007C5127">
              <w:rPr>
                <w:sz w:val="22"/>
                <w:szCs w:val="22"/>
              </w:rPr>
              <w:t xml:space="preserve"> </w:t>
            </w:r>
          </w:p>
          <w:p w:rsidR="00347903" w:rsidRPr="007C5127" w:rsidRDefault="007C5127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</w:t>
            </w:r>
            <w:r w:rsidRPr="007C5127">
              <w:rPr>
                <w:sz w:val="22"/>
                <w:szCs w:val="22"/>
              </w:rPr>
              <w:t>в</w:t>
            </w:r>
            <w:r w:rsidRPr="007C5127">
              <w:rPr>
                <w:sz w:val="22"/>
                <w:szCs w:val="22"/>
              </w:rPr>
              <w:t>лять поиск, критич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ский анализ и синтез информации, прим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нять системный по</w:t>
            </w:r>
            <w:r w:rsidRPr="007C5127">
              <w:rPr>
                <w:sz w:val="22"/>
                <w:szCs w:val="22"/>
              </w:rPr>
              <w:t>д</w:t>
            </w:r>
            <w:r w:rsidRPr="007C5127">
              <w:rPr>
                <w:sz w:val="22"/>
                <w:szCs w:val="22"/>
              </w:rPr>
              <w:t>ход для решения п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ставленных задач</w:t>
            </w:r>
          </w:p>
        </w:tc>
        <w:tc>
          <w:tcPr>
            <w:tcW w:w="2835" w:type="dxa"/>
          </w:tcPr>
          <w:p w:rsidR="00347903" w:rsidRPr="007C5127" w:rsidRDefault="00513171" w:rsidP="00256D6E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УК-1.2. Использует с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стемный подход для реш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ния поставленных задач</w:t>
            </w:r>
          </w:p>
        </w:tc>
        <w:tc>
          <w:tcPr>
            <w:tcW w:w="4820" w:type="dxa"/>
          </w:tcPr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системный подход для решения поста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в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ленных задач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системный подход для реш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ния поставленных задач</w:t>
            </w:r>
          </w:p>
          <w:p w:rsidR="00347903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системного по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д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хода для решения поставленных задач</w:t>
            </w:r>
          </w:p>
        </w:tc>
      </w:tr>
      <w:tr w:rsidR="00256D6E" w:rsidRPr="007C5127" w:rsidTr="007161EF">
        <w:trPr>
          <w:trHeight w:val="278"/>
        </w:trPr>
        <w:tc>
          <w:tcPr>
            <w:tcW w:w="2376" w:type="dxa"/>
          </w:tcPr>
          <w:p w:rsidR="00256D6E" w:rsidRPr="007C5127" w:rsidRDefault="003C2D94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</w:t>
            </w:r>
          </w:p>
          <w:p w:rsidR="00256D6E" w:rsidRPr="007C5127" w:rsidRDefault="007C5127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</w:t>
            </w:r>
            <w:r w:rsidRPr="007C5127">
              <w:rPr>
                <w:sz w:val="22"/>
                <w:szCs w:val="22"/>
              </w:rPr>
              <w:t>в</w:t>
            </w:r>
            <w:r w:rsidRPr="007C5127">
              <w:rPr>
                <w:sz w:val="22"/>
                <w:szCs w:val="22"/>
              </w:rPr>
              <w:t>лять социальное вза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модействие и реализ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вывать свою роль в команде</w:t>
            </w:r>
          </w:p>
          <w:p w:rsidR="00256D6E" w:rsidRPr="007C5127" w:rsidRDefault="00256D6E" w:rsidP="003F1DB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56D6E" w:rsidRPr="007C5127" w:rsidRDefault="00256D6E" w:rsidP="00256D6E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УК-3.2. Взаимодействует с другими членами команды для достижения поставле</w:t>
            </w:r>
            <w:r w:rsidRPr="007C5127">
              <w:rPr>
                <w:sz w:val="22"/>
                <w:szCs w:val="22"/>
              </w:rPr>
              <w:t>н</w:t>
            </w:r>
            <w:r w:rsidRPr="007C5127">
              <w:rPr>
                <w:sz w:val="22"/>
                <w:szCs w:val="22"/>
              </w:rPr>
              <w:t>ной задачи</w:t>
            </w:r>
          </w:p>
          <w:p w:rsidR="00256D6E" w:rsidRPr="007C5127" w:rsidRDefault="00256D6E" w:rsidP="00256D6E">
            <w:pPr>
              <w:rPr>
                <w:sz w:val="22"/>
                <w:szCs w:val="22"/>
              </w:rPr>
            </w:pPr>
          </w:p>
          <w:p w:rsidR="00256D6E" w:rsidRPr="007C5127" w:rsidRDefault="00256D6E" w:rsidP="00256D6E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способы взаимодействия с другими чл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нами команды для достижения поставленной задачи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взаимодействовать с другими членами команды для достижения поставленной задачи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взаимодействия с другими членами команды для достижения поставленной задачи</w:t>
            </w:r>
          </w:p>
        </w:tc>
      </w:tr>
      <w:tr w:rsidR="00256D6E" w:rsidRPr="007C5127" w:rsidTr="007161EF">
        <w:trPr>
          <w:trHeight w:val="1125"/>
        </w:trPr>
        <w:tc>
          <w:tcPr>
            <w:tcW w:w="2376" w:type="dxa"/>
          </w:tcPr>
          <w:p w:rsidR="00256D6E" w:rsidRDefault="003C2D94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lastRenderedPageBreak/>
              <w:t>УК-5</w:t>
            </w:r>
          </w:p>
          <w:p w:rsidR="007C5127" w:rsidRPr="007C5127" w:rsidRDefault="007C5127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восприн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мать межкультурное разнообразие общ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ства в социально-историческом, этич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ском и философском контекстах</w:t>
            </w:r>
          </w:p>
        </w:tc>
        <w:tc>
          <w:tcPr>
            <w:tcW w:w="2835" w:type="dxa"/>
          </w:tcPr>
          <w:p w:rsidR="00256D6E" w:rsidRPr="007C5127" w:rsidRDefault="00256D6E" w:rsidP="00256D6E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УК-5.3. Демонстрирует понимание особенностей межкультурного взаим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действия, обусловленных различием этических, р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лигиозных и ценностных систем представителей различных этносов и ко</w:t>
            </w:r>
            <w:r w:rsidRPr="007C5127">
              <w:rPr>
                <w:sz w:val="22"/>
                <w:szCs w:val="22"/>
              </w:rPr>
              <w:t>н</w:t>
            </w:r>
            <w:r w:rsidRPr="007C5127">
              <w:rPr>
                <w:sz w:val="22"/>
                <w:szCs w:val="22"/>
              </w:rPr>
              <w:t>фессий</w:t>
            </w:r>
          </w:p>
        </w:tc>
        <w:tc>
          <w:tcPr>
            <w:tcW w:w="4820" w:type="dxa"/>
          </w:tcPr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особенности межкультурного взаимоде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й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ствия, обусловленных различием этических, 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лигиозных и ценностных систем представителей различных этносов и конфессий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осуществлять профессиональную де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я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тельность с учетом особенностей межкульту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осуществления професси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нальной деятельности с учетом особенностей межкультурного взаимодействия, обусловле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ных различием этических, религиозных и це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ностных систем представителей различных э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т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носов и конфессий</w:t>
            </w:r>
          </w:p>
        </w:tc>
      </w:tr>
      <w:tr w:rsidR="00256D6E" w:rsidRPr="007C5127" w:rsidTr="007161EF">
        <w:trPr>
          <w:trHeight w:val="1125"/>
        </w:trPr>
        <w:tc>
          <w:tcPr>
            <w:tcW w:w="2376" w:type="dxa"/>
          </w:tcPr>
          <w:p w:rsidR="00256D6E" w:rsidRDefault="003C2D94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УК-8</w:t>
            </w:r>
          </w:p>
          <w:p w:rsidR="007C5127" w:rsidRPr="007C5127" w:rsidRDefault="007C5127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создавать и поддерживать в п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вседневной жизни и в профессиональной деятельности безопа</w:t>
            </w:r>
            <w:r w:rsidRPr="007C5127">
              <w:rPr>
                <w:sz w:val="22"/>
                <w:szCs w:val="22"/>
              </w:rPr>
              <w:t>с</w:t>
            </w:r>
            <w:r w:rsidRPr="007C5127">
              <w:rPr>
                <w:sz w:val="22"/>
                <w:szCs w:val="22"/>
              </w:rPr>
              <w:t>ные условия жизнед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ятельности для сохр</w:t>
            </w:r>
            <w:r w:rsidRPr="007C5127">
              <w:rPr>
                <w:sz w:val="22"/>
                <w:szCs w:val="22"/>
              </w:rPr>
              <w:t>а</w:t>
            </w:r>
            <w:r w:rsidRPr="007C5127">
              <w:rPr>
                <w:sz w:val="22"/>
                <w:szCs w:val="22"/>
              </w:rPr>
              <w:t>нения природной ср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ды, обеспечения устойчивого развития общества, в том числе при угрозе и возни</w:t>
            </w:r>
            <w:r w:rsidRPr="007C5127">
              <w:rPr>
                <w:sz w:val="22"/>
                <w:szCs w:val="22"/>
              </w:rPr>
              <w:t>к</w:t>
            </w:r>
            <w:r w:rsidRPr="007C5127">
              <w:rPr>
                <w:sz w:val="22"/>
                <w:szCs w:val="22"/>
              </w:rPr>
              <w:t>новении чрезвыча</w:t>
            </w:r>
            <w:r w:rsidRPr="007C5127">
              <w:rPr>
                <w:sz w:val="22"/>
                <w:szCs w:val="22"/>
              </w:rPr>
              <w:t>й</w:t>
            </w:r>
            <w:r w:rsidRPr="007C5127">
              <w:rPr>
                <w:sz w:val="22"/>
                <w:szCs w:val="22"/>
              </w:rPr>
              <w:t>ных ситуаций и вое</w:t>
            </w:r>
            <w:r w:rsidRPr="007C5127">
              <w:rPr>
                <w:sz w:val="22"/>
                <w:szCs w:val="22"/>
              </w:rPr>
              <w:t>н</w:t>
            </w:r>
            <w:r w:rsidRPr="007C5127">
              <w:rPr>
                <w:sz w:val="22"/>
                <w:szCs w:val="22"/>
              </w:rPr>
              <w:t>ных конфликтов</w:t>
            </w:r>
          </w:p>
        </w:tc>
        <w:tc>
          <w:tcPr>
            <w:tcW w:w="2835" w:type="dxa"/>
          </w:tcPr>
          <w:p w:rsidR="00DC3353" w:rsidRPr="007C5127" w:rsidRDefault="00DC3353" w:rsidP="00DC3353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УК-8.1. Применяет теор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тические и практические знания и навыки в бытовой и профессиональной сфере для обеспечения безопа</w:t>
            </w:r>
            <w:r w:rsidRPr="007C5127">
              <w:rPr>
                <w:sz w:val="22"/>
                <w:szCs w:val="22"/>
              </w:rPr>
              <w:t>с</w:t>
            </w:r>
            <w:r w:rsidRPr="007C5127">
              <w:rPr>
                <w:sz w:val="22"/>
                <w:szCs w:val="22"/>
              </w:rPr>
              <w:t>ных условий жизнеде</w:t>
            </w:r>
            <w:r w:rsidRPr="007C5127">
              <w:rPr>
                <w:sz w:val="22"/>
                <w:szCs w:val="22"/>
              </w:rPr>
              <w:t>я</w:t>
            </w:r>
            <w:r w:rsidRPr="007C5127">
              <w:rPr>
                <w:sz w:val="22"/>
                <w:szCs w:val="22"/>
              </w:rPr>
              <w:t xml:space="preserve">тельности и сохранения природной среды </w:t>
            </w:r>
          </w:p>
          <w:p w:rsidR="00DC3353" w:rsidRPr="007C5127" w:rsidRDefault="00DC3353" w:rsidP="00DC3353">
            <w:pPr>
              <w:rPr>
                <w:sz w:val="22"/>
                <w:szCs w:val="22"/>
              </w:rPr>
            </w:pPr>
          </w:p>
          <w:p w:rsidR="00256D6E" w:rsidRPr="007C5127" w:rsidRDefault="00256D6E" w:rsidP="00256D6E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DC3353" w:rsidRPr="007C5127" w:rsidRDefault="00DC3353" w:rsidP="00DC335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теоретические и практические знания и навыки в бытовой и профессиональной сфере для обеспечения безопасных условий жизнеде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я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тельности и сохранения природной среды</w:t>
            </w:r>
          </w:p>
          <w:p w:rsidR="00DC3353" w:rsidRPr="007C5127" w:rsidRDefault="00DC3353" w:rsidP="00DC335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теоретические и практич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ские знания и навыки в бытовой и професси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нальной сфере для обеспечения безопасных условий жизнедеятельности и сохранения пр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родной среды</w:t>
            </w:r>
          </w:p>
          <w:p w:rsidR="00256D6E" w:rsidRPr="007C5127" w:rsidRDefault="00DC3353" w:rsidP="00DC335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теоретических и практических знаний и навыков в бытовой и профессиональной сфере для обеспечения бе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з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опасных условий жизнедеятельности и сохран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ния природной среды</w:t>
            </w:r>
          </w:p>
        </w:tc>
      </w:tr>
      <w:tr w:rsidR="00CB1F3D" w:rsidRPr="007C5127" w:rsidTr="007161EF">
        <w:trPr>
          <w:trHeight w:val="233"/>
        </w:trPr>
        <w:tc>
          <w:tcPr>
            <w:tcW w:w="10031" w:type="dxa"/>
            <w:gridSpan w:val="3"/>
          </w:tcPr>
          <w:p w:rsidR="00CB1F3D" w:rsidRPr="00CB1F3D" w:rsidRDefault="00CB1F3D" w:rsidP="00CB1F3D">
            <w:pPr>
              <w:pStyle w:val="Default"/>
              <w:jc w:val="center"/>
              <w:rPr>
                <w:rFonts w:eastAsia="Arial Unicode MS"/>
                <w:b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Общепрофессиональные компетенции</w:t>
            </w:r>
          </w:p>
        </w:tc>
      </w:tr>
      <w:tr w:rsidR="00256D6E" w:rsidRPr="007C5127" w:rsidTr="007161EF">
        <w:trPr>
          <w:trHeight w:val="2517"/>
        </w:trPr>
        <w:tc>
          <w:tcPr>
            <w:tcW w:w="2376" w:type="dxa"/>
          </w:tcPr>
          <w:p w:rsidR="00256D6E" w:rsidRDefault="003C2D94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</w:t>
            </w:r>
          </w:p>
          <w:p w:rsidR="007C5127" w:rsidRPr="007C5127" w:rsidRDefault="007C5127" w:rsidP="003F1DB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понимать принципы работы с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временных информ</w:t>
            </w:r>
            <w:r w:rsidRPr="007C5127">
              <w:rPr>
                <w:sz w:val="22"/>
                <w:szCs w:val="22"/>
              </w:rPr>
              <w:t>а</w:t>
            </w:r>
            <w:r w:rsidRPr="007C5127">
              <w:rPr>
                <w:sz w:val="22"/>
                <w:szCs w:val="22"/>
              </w:rPr>
              <w:t>ционных технологий и использовать их для решения професси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нальной деятельности</w:t>
            </w:r>
          </w:p>
        </w:tc>
        <w:tc>
          <w:tcPr>
            <w:tcW w:w="2835" w:type="dxa"/>
          </w:tcPr>
          <w:p w:rsidR="00030BC7" w:rsidRPr="007C5127" w:rsidRDefault="00030BC7" w:rsidP="00030BC7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ОПК-6.1.</w:t>
            </w:r>
          </w:p>
          <w:p w:rsidR="00030BC7" w:rsidRPr="007C5127" w:rsidRDefault="00030BC7" w:rsidP="00030BC7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Демонстрирует понимание основных принципов раб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ты и способов применения в профессиональной де</w:t>
            </w:r>
            <w:r w:rsidRPr="007C5127">
              <w:rPr>
                <w:sz w:val="22"/>
                <w:szCs w:val="22"/>
              </w:rPr>
              <w:t>я</w:t>
            </w:r>
            <w:r w:rsidRPr="007C5127">
              <w:rPr>
                <w:sz w:val="22"/>
                <w:szCs w:val="22"/>
              </w:rPr>
              <w:t>тельности современных базовых и прикладных и</w:t>
            </w:r>
            <w:r w:rsidRPr="007C5127">
              <w:rPr>
                <w:sz w:val="22"/>
                <w:szCs w:val="22"/>
              </w:rPr>
              <w:t>н</w:t>
            </w:r>
            <w:r w:rsidRPr="007C5127">
              <w:rPr>
                <w:sz w:val="22"/>
                <w:szCs w:val="22"/>
              </w:rPr>
              <w:t xml:space="preserve">формационных технологий  </w:t>
            </w:r>
          </w:p>
          <w:p w:rsidR="00030BC7" w:rsidRPr="007C5127" w:rsidRDefault="00030BC7" w:rsidP="00030BC7">
            <w:pPr>
              <w:rPr>
                <w:sz w:val="22"/>
                <w:szCs w:val="22"/>
              </w:rPr>
            </w:pPr>
          </w:p>
          <w:p w:rsidR="00256D6E" w:rsidRPr="007C5127" w:rsidRDefault="00256D6E" w:rsidP="00256D6E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030BC7" w:rsidRPr="007C5127" w:rsidRDefault="00030BC7" w:rsidP="00030BC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основные принципы работы и способы применения в профессиональной деятельности современных базовых и прикладных информ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 xml:space="preserve">ционных технологий </w:t>
            </w:r>
          </w:p>
          <w:p w:rsidR="00030BC7" w:rsidRPr="007C5127" w:rsidRDefault="00030BC7" w:rsidP="00030BC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в профессиональной деятел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ь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ности современные базовые и прикладные 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формационные технологии</w:t>
            </w:r>
          </w:p>
          <w:p w:rsidR="00256D6E" w:rsidRPr="007C5127" w:rsidRDefault="00030BC7" w:rsidP="00030BC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нальной деятельности современных базовых и прикладных информационных технологий</w:t>
            </w:r>
          </w:p>
        </w:tc>
      </w:tr>
      <w:tr w:rsidR="00CB1F3D" w:rsidRPr="007C5127" w:rsidTr="007161EF">
        <w:trPr>
          <w:trHeight w:val="243"/>
        </w:trPr>
        <w:tc>
          <w:tcPr>
            <w:tcW w:w="10031" w:type="dxa"/>
            <w:gridSpan w:val="3"/>
          </w:tcPr>
          <w:p w:rsidR="00CB1F3D" w:rsidRPr="007C5127" w:rsidRDefault="00CB1F3D" w:rsidP="00CB1F3D">
            <w:pPr>
              <w:pStyle w:val="Default"/>
              <w:jc w:val="center"/>
              <w:rPr>
                <w:rFonts w:eastAsia="Arial Unicode MS"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Профессиональные компетенции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 w:val="restart"/>
          </w:tcPr>
          <w:p w:rsidR="007161EF" w:rsidRPr="00DE7EBC" w:rsidRDefault="007161EF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ПК-1</w:t>
            </w:r>
          </w:p>
          <w:p w:rsidR="007161EF" w:rsidRPr="00DE7EBC" w:rsidRDefault="007161EF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Способен провести</w:t>
            </w:r>
          </w:p>
          <w:p w:rsidR="007161EF" w:rsidRPr="00DE7EBC" w:rsidRDefault="007161EF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предпроектные и д</w:t>
            </w:r>
            <w:r w:rsidRPr="00DE7EBC">
              <w:rPr>
                <w:sz w:val="22"/>
                <w:szCs w:val="22"/>
              </w:rPr>
              <w:t>и</w:t>
            </w:r>
            <w:r w:rsidRPr="00DE7EBC">
              <w:rPr>
                <w:sz w:val="22"/>
                <w:szCs w:val="22"/>
              </w:rPr>
              <w:t>зайнерские исслед</w:t>
            </w:r>
            <w:r w:rsidRPr="00DE7EBC">
              <w:rPr>
                <w:sz w:val="22"/>
                <w:szCs w:val="22"/>
              </w:rPr>
              <w:t>о</w:t>
            </w:r>
            <w:r w:rsidRPr="00DE7EBC">
              <w:rPr>
                <w:sz w:val="22"/>
                <w:szCs w:val="22"/>
              </w:rPr>
              <w:t>вания по значимым для заказчика и потр</w:t>
            </w:r>
            <w:r w:rsidRPr="00DE7EBC">
              <w:rPr>
                <w:sz w:val="22"/>
                <w:szCs w:val="22"/>
              </w:rPr>
              <w:t>е</w:t>
            </w:r>
            <w:r w:rsidRPr="00DE7EBC">
              <w:rPr>
                <w:sz w:val="22"/>
                <w:szCs w:val="22"/>
              </w:rPr>
              <w:t>бителей параметрам,</w:t>
            </w:r>
          </w:p>
          <w:p w:rsidR="007161EF" w:rsidRPr="00DE7EBC" w:rsidRDefault="007161EF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подготовить и согл</w:t>
            </w:r>
            <w:r w:rsidRPr="00DE7EBC">
              <w:rPr>
                <w:sz w:val="22"/>
                <w:szCs w:val="22"/>
              </w:rPr>
              <w:t>а</w:t>
            </w:r>
            <w:r w:rsidRPr="00DE7EBC">
              <w:rPr>
                <w:sz w:val="22"/>
                <w:szCs w:val="22"/>
              </w:rPr>
              <w:lastRenderedPageBreak/>
              <w:t>совать с заказчиком проектное</w:t>
            </w:r>
            <w:r>
              <w:rPr>
                <w:sz w:val="22"/>
                <w:szCs w:val="22"/>
              </w:rPr>
              <w:t xml:space="preserve"> </w:t>
            </w:r>
            <w:r w:rsidRPr="00DE7EBC">
              <w:rPr>
                <w:sz w:val="22"/>
                <w:szCs w:val="22"/>
              </w:rPr>
              <w:t>задание на создание</w:t>
            </w:r>
            <w:r>
              <w:rPr>
                <w:sz w:val="22"/>
                <w:szCs w:val="22"/>
              </w:rPr>
              <w:t xml:space="preserve"> </w:t>
            </w:r>
            <w:r w:rsidRPr="00DE7EBC">
              <w:rPr>
                <w:sz w:val="22"/>
                <w:szCs w:val="22"/>
              </w:rPr>
              <w:t>дизайн-проекта среды</w:t>
            </w:r>
          </w:p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lastRenderedPageBreak/>
              <w:t>ПК-1.1. Составляет по т</w:t>
            </w:r>
            <w:r w:rsidRPr="005D0F59">
              <w:rPr>
                <w:sz w:val="22"/>
                <w:szCs w:val="22"/>
              </w:rPr>
              <w:t>и</w:t>
            </w:r>
            <w:r w:rsidRPr="005D0F59">
              <w:rPr>
                <w:sz w:val="22"/>
                <w:szCs w:val="22"/>
              </w:rPr>
              <w:t>повой форме проектное задание на создание экст</w:t>
            </w:r>
            <w:r w:rsidRPr="005D0F59">
              <w:rPr>
                <w:sz w:val="22"/>
                <w:szCs w:val="22"/>
              </w:rPr>
              <w:t>е</w:t>
            </w:r>
            <w:r w:rsidRPr="005D0F59">
              <w:rPr>
                <w:sz w:val="22"/>
                <w:szCs w:val="22"/>
              </w:rPr>
              <w:t>рьерного      пространства</w:t>
            </w:r>
          </w:p>
        </w:tc>
        <w:tc>
          <w:tcPr>
            <w:tcW w:w="4820" w:type="dxa"/>
          </w:tcPr>
          <w:p w:rsidR="007161EF" w:rsidRPr="00B0152F" w:rsidRDefault="007161EF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содержание типовой формы проектного задания и порядок ее составления на создание экстерьерного пространства</w:t>
            </w:r>
          </w:p>
          <w:p w:rsidR="007161EF" w:rsidRPr="00B0152F" w:rsidRDefault="007161EF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составлять проектное задание на созд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ние проекта, используя типовую форму </w:t>
            </w:r>
          </w:p>
          <w:p w:rsidR="007161EF" w:rsidRPr="007C5127" w:rsidRDefault="007161EF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составления по типовой фо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ме проектного задания на создание экстерьерн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го пространства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ПК-1.2. Проводит поиск, сбор и анализ информации, необходимой для разрабо</w:t>
            </w:r>
            <w:r w:rsidRPr="005D0F59">
              <w:rPr>
                <w:sz w:val="22"/>
                <w:szCs w:val="22"/>
              </w:rPr>
              <w:t>т</w:t>
            </w:r>
            <w:r w:rsidRPr="005D0F59">
              <w:rPr>
                <w:sz w:val="22"/>
                <w:szCs w:val="22"/>
              </w:rPr>
              <w:t>ки проектного задания на создание экстерьеров л</w:t>
            </w:r>
            <w:r w:rsidRPr="005D0F59">
              <w:rPr>
                <w:sz w:val="22"/>
                <w:szCs w:val="22"/>
              </w:rPr>
              <w:t>ю</w:t>
            </w:r>
            <w:r w:rsidRPr="005D0F59">
              <w:rPr>
                <w:sz w:val="22"/>
                <w:szCs w:val="22"/>
              </w:rPr>
              <w:t>бой сложности</w:t>
            </w:r>
          </w:p>
        </w:tc>
        <w:tc>
          <w:tcPr>
            <w:tcW w:w="4820" w:type="dxa"/>
          </w:tcPr>
          <w:p w:rsidR="007161EF" w:rsidRPr="00B0152F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и направления в сфере дизайна экстерьеров, технологии поиска, источники сбора и анализа информации, нео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б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ходимой для разработки проектного задания на создание экстерьеров любой сложности</w:t>
            </w:r>
          </w:p>
          <w:p w:rsidR="007161EF" w:rsidRPr="00B0152F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выбирать и систематизировать инфо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мацию, необходимую для разработки проектн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го задания на созда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ние экстерьеров любой сложности</w:t>
            </w:r>
          </w:p>
          <w:p w:rsidR="007161EF" w:rsidRPr="007C51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поиска, сбора и анализа 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формации, необходимой для разработки пр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ектного задания на создание экстерьеров любой сложности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ПК-1.3. Производит подбор технологий и средства сб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ра и обработки данных, необходимых для провед</w:t>
            </w:r>
            <w:r w:rsidRPr="005D0F59">
              <w:rPr>
                <w:sz w:val="22"/>
                <w:szCs w:val="22"/>
              </w:rPr>
              <w:t>е</w:t>
            </w:r>
            <w:r w:rsidRPr="005D0F59">
              <w:rPr>
                <w:sz w:val="22"/>
                <w:szCs w:val="22"/>
              </w:rPr>
              <w:t>ния дизайнерских исслед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ваний</w:t>
            </w:r>
          </w:p>
        </w:tc>
        <w:tc>
          <w:tcPr>
            <w:tcW w:w="4820" w:type="dxa"/>
          </w:tcPr>
          <w:p w:rsidR="007161EF" w:rsidRPr="00B0152F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принципы подбора и использования 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формации по теме дизайнерского исследования, методы сравнительного анализа аналогов, п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требности и предпочтения целевой аудитории  </w:t>
            </w:r>
          </w:p>
          <w:p w:rsidR="007161EF" w:rsidRPr="00B0152F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применять методы и технологии пров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дения комплексных дизайнерских исследов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ний, сравнительного анализа аналогов проект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руемых объектов, выделять критерии оценки значимых для заказчика и потребителей пар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метров</w:t>
            </w:r>
          </w:p>
          <w:p w:rsidR="007161EF" w:rsidRPr="007C51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подбора технологий и средств сбора и обработки данных, необход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мых для проведения дизайнерских исследов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ний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ПК-1.4. Выполняет треб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вания законодательства РФ и иных нормативных пр</w:t>
            </w:r>
            <w:r w:rsidRPr="005D0F59">
              <w:rPr>
                <w:sz w:val="22"/>
                <w:szCs w:val="22"/>
              </w:rPr>
              <w:t>а</w:t>
            </w:r>
            <w:r w:rsidRPr="005D0F59">
              <w:rPr>
                <w:sz w:val="22"/>
                <w:szCs w:val="22"/>
              </w:rPr>
              <w:t>вовых актов, нормативных технических и нормати</w:t>
            </w:r>
            <w:r w:rsidRPr="005D0F59">
              <w:rPr>
                <w:sz w:val="22"/>
                <w:szCs w:val="22"/>
              </w:rPr>
              <w:t>в</w:t>
            </w:r>
            <w:r w:rsidRPr="005D0F59">
              <w:rPr>
                <w:sz w:val="22"/>
                <w:szCs w:val="22"/>
              </w:rPr>
              <w:t>ных методических док</w:t>
            </w:r>
            <w:r w:rsidRPr="005D0F59">
              <w:rPr>
                <w:sz w:val="22"/>
                <w:szCs w:val="22"/>
              </w:rPr>
              <w:t>у</w:t>
            </w:r>
            <w:r w:rsidRPr="005D0F59">
              <w:rPr>
                <w:sz w:val="22"/>
                <w:szCs w:val="22"/>
              </w:rPr>
              <w:t>ментов по архитектурно</w:t>
            </w:r>
            <w:r>
              <w:rPr>
                <w:sz w:val="22"/>
                <w:szCs w:val="22"/>
              </w:rPr>
              <w:t>-</w:t>
            </w:r>
            <w:r w:rsidRPr="005D0F59">
              <w:rPr>
                <w:sz w:val="22"/>
                <w:szCs w:val="22"/>
              </w:rPr>
              <w:t>строительному проектир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ванию, включая технич</w:t>
            </w:r>
            <w:r w:rsidRPr="005D0F59">
              <w:rPr>
                <w:sz w:val="22"/>
                <w:szCs w:val="22"/>
              </w:rPr>
              <w:t>е</w:t>
            </w:r>
            <w:r w:rsidRPr="005D0F59">
              <w:rPr>
                <w:sz w:val="22"/>
                <w:szCs w:val="22"/>
              </w:rPr>
              <w:t>ские регламенты, межд</w:t>
            </w:r>
            <w:r w:rsidRPr="005D0F59">
              <w:rPr>
                <w:sz w:val="22"/>
                <w:szCs w:val="22"/>
              </w:rPr>
              <w:t>у</w:t>
            </w:r>
            <w:r w:rsidRPr="005D0F59">
              <w:rPr>
                <w:sz w:val="22"/>
                <w:szCs w:val="22"/>
              </w:rPr>
              <w:t>народные и национальные стандарты и своды правил, санитарные нормы и пр</w:t>
            </w:r>
            <w:r w:rsidRPr="005D0F59">
              <w:rPr>
                <w:sz w:val="22"/>
                <w:szCs w:val="22"/>
              </w:rPr>
              <w:t>а</w:t>
            </w:r>
            <w:r w:rsidRPr="005D0F59">
              <w:rPr>
                <w:sz w:val="22"/>
                <w:szCs w:val="22"/>
              </w:rPr>
              <w:t>вила.</w:t>
            </w:r>
          </w:p>
        </w:tc>
        <w:tc>
          <w:tcPr>
            <w:tcW w:w="4820" w:type="dxa"/>
          </w:tcPr>
          <w:p w:rsidR="007161EF" w:rsidRPr="00B0152F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основные законодательные акты, прав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вые, нормативные и техни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ческие документы и регламенты,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включая международные и наци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нальные стандарты и своды правил, содержащие требования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ектированию, санитарным нормам и правилам</w:t>
            </w:r>
          </w:p>
          <w:p w:rsidR="007161EF" w:rsidRPr="00B0152F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работать с законодательными, правов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ы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ми, нормативными и техническими документ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ми и актами, содержащими требования и рек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мендации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к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  <w:p w:rsidR="007161EF" w:rsidRPr="007C51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нальной деятельности  требовани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й законод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тельства РФ и иных нормативных правовых 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к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тов, нормативных технических и нормативных методических документов по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х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нические регламенты, международные и наци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нальные стандарты и своды правил, санитарные нормы и правила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 w:val="restart"/>
          </w:tcPr>
          <w:p w:rsidR="007161EF" w:rsidRPr="00414227" w:rsidRDefault="007161EF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</w:t>
            </w:r>
          </w:p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Способен осущ</w:t>
            </w:r>
            <w:r w:rsidRPr="00414227">
              <w:rPr>
                <w:sz w:val="22"/>
                <w:szCs w:val="22"/>
              </w:rPr>
              <w:t>е</w:t>
            </w:r>
            <w:r w:rsidRPr="00414227">
              <w:rPr>
                <w:sz w:val="22"/>
                <w:szCs w:val="22"/>
              </w:rPr>
              <w:t>ствить концептуал</w:t>
            </w:r>
            <w:r w:rsidRPr="00414227">
              <w:rPr>
                <w:sz w:val="22"/>
                <w:szCs w:val="22"/>
              </w:rPr>
              <w:t>ь</w:t>
            </w:r>
            <w:r w:rsidRPr="00414227">
              <w:rPr>
                <w:sz w:val="22"/>
                <w:szCs w:val="22"/>
              </w:rPr>
              <w:t>ную, художественно-техническую разр</w:t>
            </w:r>
            <w:r w:rsidRPr="00414227">
              <w:rPr>
                <w:sz w:val="22"/>
                <w:szCs w:val="22"/>
              </w:rPr>
              <w:t>а</w:t>
            </w:r>
            <w:r w:rsidRPr="00414227">
              <w:rPr>
                <w:sz w:val="22"/>
                <w:szCs w:val="22"/>
              </w:rPr>
              <w:lastRenderedPageBreak/>
              <w:t>ботку дизайн-проектов среды, в том числе детской игровой и иной  среды</w:t>
            </w:r>
          </w:p>
        </w:tc>
        <w:tc>
          <w:tcPr>
            <w:tcW w:w="2835" w:type="dxa"/>
          </w:tcPr>
          <w:p w:rsidR="007161EF" w:rsidRPr="00414227" w:rsidRDefault="007161EF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lastRenderedPageBreak/>
              <w:t>ПК-2.1. Находит дизайне</w:t>
            </w:r>
            <w:r w:rsidRPr="00414227">
              <w:rPr>
                <w:sz w:val="22"/>
                <w:szCs w:val="22"/>
              </w:rPr>
              <w:t>р</w:t>
            </w:r>
            <w:r w:rsidRPr="00414227">
              <w:rPr>
                <w:sz w:val="22"/>
                <w:szCs w:val="22"/>
              </w:rPr>
              <w:t>ские решения задач по проектированию экстерь</w:t>
            </w:r>
            <w:r w:rsidRPr="00414227">
              <w:rPr>
                <w:sz w:val="22"/>
                <w:szCs w:val="22"/>
              </w:rPr>
              <w:t>е</w:t>
            </w:r>
            <w:r w:rsidRPr="00414227">
              <w:rPr>
                <w:sz w:val="22"/>
                <w:szCs w:val="22"/>
              </w:rPr>
              <w:t>ров любой сложности с учетом пожеланий зака</w:t>
            </w:r>
            <w:r w:rsidRPr="00414227">
              <w:rPr>
                <w:sz w:val="22"/>
                <w:szCs w:val="22"/>
              </w:rPr>
              <w:t>з</w:t>
            </w:r>
            <w:r w:rsidRPr="00414227">
              <w:rPr>
                <w:sz w:val="22"/>
                <w:szCs w:val="22"/>
              </w:rPr>
              <w:lastRenderedPageBreak/>
              <w:t>чика и предпочтений цел</w:t>
            </w:r>
            <w:r w:rsidRPr="00414227">
              <w:rPr>
                <w:sz w:val="22"/>
                <w:szCs w:val="22"/>
              </w:rPr>
              <w:t>е</w:t>
            </w:r>
            <w:r w:rsidRPr="00414227">
              <w:rPr>
                <w:sz w:val="22"/>
                <w:szCs w:val="22"/>
              </w:rPr>
              <w:t>вой аудитории</w:t>
            </w:r>
          </w:p>
        </w:tc>
        <w:tc>
          <w:tcPr>
            <w:tcW w:w="4820" w:type="dxa"/>
          </w:tcPr>
          <w:p w:rsidR="007161EF" w:rsidRPr="004142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Знать: методики поиска творческих идей, при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ципы, подходы и средства концептуальной и художественно-технической проработки диза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й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нерского решения задач по проектированию экстерьеров любой сложности</w:t>
            </w:r>
          </w:p>
          <w:p w:rsidR="007161EF" w:rsidRPr="004142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Уметь: применять логические и интуитивные методы поиска новых идей и решений</w:t>
            </w:r>
          </w:p>
          <w:p w:rsidR="007161EF" w:rsidRPr="007C51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 дизайнерского реш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ния задач по проектированию экстерьеров л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ю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бой сложности с учетом пожеланий заказчика и предпочтений целевой аудитории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004EEE">
              <w:rPr>
                <w:sz w:val="22"/>
                <w:szCs w:val="22"/>
              </w:rPr>
              <w:t>ПК-2.2. Оперирует  пр</w:t>
            </w:r>
            <w:r w:rsidRPr="00004EEE">
              <w:rPr>
                <w:sz w:val="22"/>
                <w:szCs w:val="22"/>
              </w:rPr>
              <w:t>о</w:t>
            </w:r>
            <w:r w:rsidRPr="00004EEE">
              <w:rPr>
                <w:sz w:val="22"/>
                <w:szCs w:val="22"/>
              </w:rPr>
              <w:t>странственными образами    предметов, процессов и явлений (объемно-пространственное мышл</w:t>
            </w:r>
            <w:r w:rsidRPr="00004EEE">
              <w:rPr>
                <w:sz w:val="22"/>
                <w:szCs w:val="22"/>
              </w:rPr>
              <w:t>е</w:t>
            </w:r>
            <w:r w:rsidRPr="00004EEE">
              <w:rPr>
                <w:sz w:val="22"/>
                <w:szCs w:val="22"/>
              </w:rPr>
              <w:t>ние)</w:t>
            </w:r>
          </w:p>
        </w:tc>
        <w:tc>
          <w:tcPr>
            <w:tcW w:w="4820" w:type="dxa"/>
          </w:tcPr>
          <w:p w:rsidR="007161EF" w:rsidRPr="00004EEE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формообразов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ния в дизайне; приемы формирования, прида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ю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щие целостность готовому дизайнерскому р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шению; основные приемы и технологии макет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рования</w:t>
            </w:r>
          </w:p>
          <w:p w:rsidR="007161EF" w:rsidRPr="00004EEE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Уметь: вырабатывать новые приемы и принц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пы формообразования на основе современных тенденций в дизайне; свободно оперировать пространственными образами предметов,</w:t>
            </w:r>
          </w:p>
          <w:p w:rsidR="007161EF" w:rsidRPr="00004EEE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>
              <w:rPr>
                <w:rFonts w:eastAsia="Arial Unicode MS"/>
                <w:color w:val="auto"/>
                <w:sz w:val="22"/>
                <w:szCs w:val="22"/>
              </w:rPr>
              <w:t>процессов и явлений</w:t>
            </w:r>
          </w:p>
          <w:p w:rsidR="007161EF" w:rsidRPr="007C51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Владеть: навыками объемно-пространственного мышления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24509B">
              <w:rPr>
                <w:sz w:val="22"/>
                <w:szCs w:val="22"/>
              </w:rPr>
              <w:t>ПК-2.3. Создает  и прор</w:t>
            </w:r>
            <w:r w:rsidRPr="0024509B">
              <w:rPr>
                <w:sz w:val="22"/>
                <w:szCs w:val="22"/>
              </w:rPr>
              <w:t>а</w:t>
            </w:r>
            <w:r w:rsidRPr="0024509B">
              <w:rPr>
                <w:sz w:val="22"/>
                <w:szCs w:val="22"/>
              </w:rPr>
              <w:t>батывает художественные и технические эскизы от руки и с использованием  графических редакторов</w:t>
            </w:r>
          </w:p>
        </w:tc>
        <w:tc>
          <w:tcPr>
            <w:tcW w:w="4820" w:type="dxa"/>
          </w:tcPr>
          <w:p w:rsidR="007161EF" w:rsidRPr="0024509B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Знать: основные приемы и методы худож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от руки и с использованием графических редакт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ров</w:t>
            </w:r>
          </w:p>
          <w:p w:rsidR="007161EF" w:rsidRPr="0024509B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Уметь: применять основные приемы, методы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вания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использованием графических редакторов</w:t>
            </w:r>
          </w:p>
          <w:p w:rsidR="007161EF" w:rsidRPr="007C51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Владеть: навыками применения основных при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мов и методов художественно-графических р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использованием  графических редакторов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  <w:r w:rsidRPr="004E57E8">
              <w:rPr>
                <w:sz w:val="22"/>
                <w:szCs w:val="22"/>
              </w:rPr>
              <w:t>ПК-2.4. Моделирует и в</w:t>
            </w:r>
            <w:r w:rsidRPr="004E57E8">
              <w:rPr>
                <w:sz w:val="22"/>
                <w:szCs w:val="22"/>
              </w:rPr>
              <w:t>и</w:t>
            </w:r>
            <w:r w:rsidRPr="004E57E8">
              <w:rPr>
                <w:sz w:val="22"/>
                <w:szCs w:val="22"/>
              </w:rPr>
              <w:t>зуализирует в 2D- и 3 D-графике</w:t>
            </w:r>
          </w:p>
        </w:tc>
        <w:tc>
          <w:tcPr>
            <w:tcW w:w="4820" w:type="dxa"/>
          </w:tcPr>
          <w:p w:rsidR="007161EF" w:rsidRPr="004E57E8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Знать: компьютерные программы, предназн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ченные для моделирования,</w:t>
            </w:r>
          </w:p>
          <w:p w:rsidR="007161EF" w:rsidRPr="004E57E8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визуализации и авт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оматизированного проект</w:t>
            </w:r>
            <w:r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>
              <w:rPr>
                <w:rFonts w:eastAsia="Arial Unicode MS"/>
                <w:color w:val="auto"/>
                <w:sz w:val="22"/>
                <w:szCs w:val="22"/>
              </w:rPr>
              <w:t>рования</w:t>
            </w:r>
          </w:p>
          <w:p w:rsidR="007161EF" w:rsidRPr="004E57E8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Уметь: визуализировать, моделировать и прое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к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тировать модели дизайн-проектов среды, в том числе детской игровой и иной среды, с испол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ь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зованием компьютерных технологий визуализ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ции, систем автоматизированного проектиров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 xml:space="preserve">ния и оборудования для </w:t>
            </w:r>
            <w:proofErr w:type="spellStart"/>
            <w:r w:rsidRPr="004E57E8">
              <w:rPr>
                <w:rFonts w:eastAsia="Arial Unicode MS"/>
                <w:color w:val="auto"/>
                <w:sz w:val="22"/>
                <w:szCs w:val="22"/>
              </w:rPr>
              <w:t>прототипирования</w:t>
            </w:r>
            <w:proofErr w:type="spellEnd"/>
          </w:p>
          <w:p w:rsidR="007161EF" w:rsidRPr="007C5127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Владеть: основными графическими компьюте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р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ными программами 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программами моделир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вания</w:t>
            </w:r>
          </w:p>
        </w:tc>
      </w:tr>
      <w:tr w:rsidR="007161EF" w:rsidRPr="007C5127" w:rsidTr="007161EF">
        <w:trPr>
          <w:trHeight w:val="1125"/>
        </w:trPr>
        <w:tc>
          <w:tcPr>
            <w:tcW w:w="2376" w:type="dxa"/>
            <w:vMerge/>
          </w:tcPr>
          <w:p w:rsidR="007161EF" w:rsidRPr="007C5127" w:rsidRDefault="007161EF" w:rsidP="002A0A9C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161EF" w:rsidRPr="004E57E8" w:rsidRDefault="007161EF" w:rsidP="002A0A9C">
            <w:pPr>
              <w:rPr>
                <w:sz w:val="22"/>
                <w:szCs w:val="22"/>
              </w:rPr>
            </w:pPr>
            <w:r w:rsidRPr="00285490">
              <w:rPr>
                <w:sz w:val="22"/>
                <w:szCs w:val="22"/>
              </w:rPr>
              <w:t>ПК-2.5. Учитывает  при проектировании свойства используемых материалов и технологии реализации дизайн-проектов</w:t>
            </w:r>
          </w:p>
        </w:tc>
        <w:tc>
          <w:tcPr>
            <w:tcW w:w="4820" w:type="dxa"/>
          </w:tcPr>
          <w:p w:rsidR="007161EF" w:rsidRPr="00285490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Знать: основные виды, характеристики и сво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й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ства конструкционных и декоративных матер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алов, применяемых при проектировании</w:t>
            </w:r>
          </w:p>
          <w:p w:rsidR="007161EF" w:rsidRPr="00285490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Уметь: учитывать при проектировании характ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ристики и свойства используемых материалов и технологии реализации дизайн-проектов; связ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ы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вать свойства материалов и область их прим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нения</w:t>
            </w:r>
          </w:p>
          <w:p w:rsidR="007161EF" w:rsidRPr="004E57E8" w:rsidRDefault="007161E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Владеть: навыками работы с конструкционными и декоративными материалами графического дизайна; способностью учитывать при проект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lastRenderedPageBreak/>
              <w:t>ровании особенности используемых материалов и технологии реализации дизайн-проектов</w:t>
            </w:r>
          </w:p>
        </w:tc>
      </w:tr>
    </w:tbl>
    <w:p w:rsidR="00347903" w:rsidRDefault="00347903" w:rsidP="002337B3">
      <w:pPr>
        <w:suppressAutoHyphens/>
        <w:ind w:firstLine="710"/>
        <w:jc w:val="both"/>
      </w:pPr>
    </w:p>
    <w:p w:rsidR="00735B5D" w:rsidRDefault="00735B5D" w:rsidP="003F6344">
      <w:pPr>
        <w:pStyle w:val="1"/>
        <w:numPr>
          <w:ilvl w:val="0"/>
          <w:numId w:val="25"/>
        </w:numPr>
        <w:spacing w:before="0"/>
        <w:ind w:left="0"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50424154"/>
      <w:bookmarkStart w:id="5" w:name="_Toc350937507"/>
      <w:bookmarkStart w:id="6" w:name="_Toc350424157"/>
      <w:bookmarkStart w:id="7" w:name="_Toc350937510"/>
      <w:bookmarkStart w:id="8" w:name="_Toc31279548"/>
      <w:bookmarkStart w:id="9" w:name="_Toc31279911"/>
      <w:bookmarkStart w:id="10" w:name="_Toc31095710"/>
      <w:bookmarkStart w:id="11" w:name="_Toc31095807"/>
      <w:bookmarkStart w:id="12" w:name="_Toc70851706"/>
      <w:bookmarkStart w:id="13" w:name="_Toc70851745"/>
      <w:bookmarkStart w:id="14" w:name="_Toc70851899"/>
      <w:r w:rsidRPr="00CB1FD8">
        <w:rPr>
          <w:rFonts w:ascii="Times New Roman" w:hAnsi="Times New Roman" w:cs="Times New Roman"/>
          <w:color w:val="auto"/>
          <w:sz w:val="24"/>
          <w:szCs w:val="24"/>
        </w:rPr>
        <w:t xml:space="preserve">МЕСТО ПРАКТИКИ В СТРУКТУРЕ </w:t>
      </w:r>
      <w:r>
        <w:rPr>
          <w:rFonts w:ascii="Times New Roman" w:hAnsi="Times New Roman" w:cs="Times New Roman"/>
          <w:color w:val="auto"/>
          <w:sz w:val="24"/>
          <w:szCs w:val="24"/>
        </w:rPr>
        <w:t>ОБРАЗОВАТЕЛЬНОЙ ПРОГРАММЫ</w:t>
      </w:r>
    </w:p>
    <w:bookmarkEnd w:id="4"/>
    <w:bookmarkEnd w:id="5"/>
    <w:p w:rsidR="00735B5D" w:rsidRPr="00CC091A" w:rsidRDefault="00735B5D" w:rsidP="00735B5D">
      <w:pPr>
        <w:suppressAutoHyphens/>
        <w:rPr>
          <w:sz w:val="22"/>
        </w:rPr>
      </w:pPr>
    </w:p>
    <w:p w:rsidR="00735B5D" w:rsidRDefault="00735B5D" w:rsidP="00735B5D">
      <w:pPr>
        <w:suppressAutoHyphens/>
        <w:ind w:firstLine="708"/>
        <w:jc w:val="both"/>
      </w:pPr>
      <w:r>
        <w:t>Программа производственной практики разработана</w:t>
      </w:r>
      <w:r w:rsidR="008E01A4">
        <w:t xml:space="preserve"> </w:t>
      </w:r>
      <w:r>
        <w:t>на</w:t>
      </w:r>
      <w:r w:rsidR="008E01A4">
        <w:t xml:space="preserve"> </w:t>
      </w:r>
      <w:r>
        <w:t>основе</w:t>
      </w:r>
      <w:r w:rsidR="008E01A4">
        <w:t xml:space="preserve"> </w:t>
      </w:r>
      <w:r>
        <w:t>федерального государственного</w:t>
      </w:r>
      <w:r w:rsidR="008E01A4">
        <w:t xml:space="preserve"> </w:t>
      </w:r>
      <w:r>
        <w:t>образовательного</w:t>
      </w:r>
      <w:r w:rsidR="008E01A4">
        <w:t xml:space="preserve"> </w:t>
      </w:r>
      <w:r>
        <w:t>стандарта</w:t>
      </w:r>
      <w:r w:rsidR="008E01A4">
        <w:t xml:space="preserve"> </w:t>
      </w:r>
      <w:r>
        <w:t>высшего образования</w:t>
      </w:r>
      <w:r w:rsidR="008E01A4">
        <w:t xml:space="preserve"> </w:t>
      </w:r>
      <w:r>
        <w:t>по направлению</w:t>
      </w:r>
      <w:r w:rsidR="008E01A4">
        <w:t xml:space="preserve"> </w:t>
      </w:r>
      <w:r>
        <w:t>подготовки 54.03.01</w:t>
      </w:r>
      <w:r w:rsidR="008E01A4">
        <w:t xml:space="preserve"> </w:t>
      </w:r>
      <w:r>
        <w:t>Дизайн</w:t>
      </w:r>
      <w:r w:rsidR="00804107">
        <w:t>,</w:t>
      </w:r>
      <w:r w:rsidR="008E01A4">
        <w:t xml:space="preserve"> </w:t>
      </w:r>
      <w:r w:rsidR="003B5EF5">
        <w:t>относится к</w:t>
      </w:r>
      <w:r w:rsidR="008E01A4">
        <w:t xml:space="preserve"> </w:t>
      </w:r>
      <w:r w:rsidR="003B5EF5">
        <w:t>обязательной части</w:t>
      </w:r>
      <w:r w:rsidR="008E01A4">
        <w:t xml:space="preserve"> </w:t>
      </w:r>
      <w:r>
        <w:t>Блока</w:t>
      </w:r>
      <w:r w:rsidR="008E01A4">
        <w:t xml:space="preserve"> </w:t>
      </w:r>
      <w:r w:rsidR="0095626F">
        <w:t>2 «Практика</w:t>
      </w:r>
      <w:r>
        <w:t xml:space="preserve">». </w:t>
      </w:r>
    </w:p>
    <w:p w:rsidR="00885A96" w:rsidRDefault="00735B5D" w:rsidP="00885A96">
      <w:pPr>
        <w:suppressAutoHyphens/>
        <w:ind w:firstLine="709"/>
        <w:jc w:val="both"/>
      </w:pPr>
      <w:r w:rsidRPr="00814928">
        <w:rPr>
          <w:szCs w:val="28"/>
        </w:rPr>
        <w:t>Практика, как составная часть учебного процесса</w:t>
      </w:r>
      <w:r>
        <w:rPr>
          <w:szCs w:val="28"/>
        </w:rPr>
        <w:t xml:space="preserve">, </w:t>
      </w:r>
      <w:r w:rsidRPr="00814928">
        <w:rPr>
          <w:szCs w:val="28"/>
        </w:rPr>
        <w:t xml:space="preserve">неразрывно </w:t>
      </w:r>
      <w:r w:rsidRPr="0090437F">
        <w:t>связана со всеми дисциплинами теоретич</w:t>
      </w:r>
      <w:r>
        <w:t>еского обучения студента в ВУЗе</w:t>
      </w:r>
      <w:r w:rsidRPr="0090437F">
        <w:t xml:space="preserve"> и базируется на дисциплинах таких как: </w:t>
      </w:r>
      <w:r w:rsidR="00885A96">
        <w:t>«</w:t>
      </w:r>
      <w:r w:rsidR="00885A96" w:rsidRPr="00B4437F">
        <w:t>Макетирование</w:t>
      </w:r>
      <w:r w:rsidR="00885A96">
        <w:t>», «</w:t>
      </w:r>
      <w:proofErr w:type="spellStart"/>
      <w:r w:rsidR="00885A96" w:rsidRPr="003A3C2A">
        <w:t>Светология</w:t>
      </w:r>
      <w:proofErr w:type="spellEnd"/>
      <w:r w:rsidR="00885A96" w:rsidRPr="003A3C2A">
        <w:t xml:space="preserve"> и </w:t>
      </w:r>
      <w:proofErr w:type="spellStart"/>
      <w:r w:rsidR="00885A96" w:rsidRPr="003A3C2A">
        <w:t>лайт</w:t>
      </w:r>
      <w:proofErr w:type="spellEnd"/>
      <w:r w:rsidR="00885A96" w:rsidRPr="003A3C2A">
        <w:t>-дизайн</w:t>
      </w:r>
      <w:r w:rsidR="00885A96">
        <w:t>», «</w:t>
      </w:r>
      <w:r w:rsidR="00885A96" w:rsidRPr="005B47BE">
        <w:t>Современные интерьерные стили</w:t>
      </w:r>
      <w:r w:rsidR="00885A96">
        <w:t>», «</w:t>
      </w:r>
      <w:r w:rsidR="00885A96" w:rsidRPr="005B47BE">
        <w:t>Архитектурно-дизайнерское     материаловедение</w:t>
      </w:r>
      <w:r w:rsidR="00885A96">
        <w:t>», «</w:t>
      </w:r>
      <w:r w:rsidR="00885A96" w:rsidRPr="00821E6B">
        <w:t>Компьютерное проектирование</w:t>
      </w:r>
      <w:r w:rsidR="00885A96">
        <w:t>», «Пластическое моделирование», «</w:t>
      </w:r>
      <w:r w:rsidR="00885A96" w:rsidRPr="00821E6B">
        <w:t>Проектирование мебели и оборудования</w:t>
      </w:r>
      <w:r w:rsidR="00885A96">
        <w:t>», «</w:t>
      </w:r>
      <w:r w:rsidR="00885A96" w:rsidRPr="00821E6B">
        <w:t>Ландшафтное проектирование</w:t>
      </w:r>
      <w:r w:rsidR="00885A96">
        <w:t>».</w:t>
      </w:r>
    </w:p>
    <w:p w:rsidR="00735B5D" w:rsidRPr="0090437F" w:rsidRDefault="00735B5D" w:rsidP="00735B5D">
      <w:pPr>
        <w:shd w:val="clear" w:color="auto" w:fill="FFFFFF"/>
        <w:suppressAutoHyphens/>
        <w:spacing w:before="40"/>
        <w:ind w:firstLine="709"/>
        <w:jc w:val="both"/>
      </w:pPr>
      <w:r w:rsidRPr="0090437F">
        <w:t>Место и время проведения практики – базы практики, с которыми заключены договора о прохождении практики (договор предприятия (организации) с АНО ВО «Институт бизнеса и дизайна» либо индивидуальный договор с предприятием (организацией)</w:t>
      </w:r>
      <w:r w:rsidR="008E01A4">
        <w:t xml:space="preserve"> </w:t>
      </w:r>
      <w:r w:rsidRPr="0090437F">
        <w:t>студента-бакалавра).</w:t>
      </w:r>
    </w:p>
    <w:p w:rsidR="00735B5D" w:rsidRPr="0090437F" w:rsidRDefault="00735B5D" w:rsidP="00735B5D">
      <w:pPr>
        <w:shd w:val="clear" w:color="auto" w:fill="FFFFFF"/>
        <w:suppressAutoHyphens/>
        <w:spacing w:before="40"/>
        <w:ind w:firstLine="709"/>
        <w:jc w:val="both"/>
      </w:pPr>
      <w:r w:rsidRPr="0090437F">
        <w:t>Базами практик могут быть рекламные агентства, дизайн-Бюро, издательства, дизайн-студии, типографии и т.п.</w:t>
      </w:r>
    </w:p>
    <w:p w:rsidR="00735B5D" w:rsidRPr="00814928" w:rsidRDefault="00735B5D" w:rsidP="00735B5D">
      <w:pPr>
        <w:shd w:val="clear" w:color="auto" w:fill="FFFFFF"/>
        <w:suppressAutoHyphens/>
        <w:spacing w:before="40"/>
        <w:ind w:firstLine="709"/>
        <w:jc w:val="both"/>
        <w:rPr>
          <w:szCs w:val="28"/>
        </w:rPr>
      </w:pPr>
      <w:r w:rsidRPr="00814928">
        <w:rPr>
          <w:szCs w:val="28"/>
        </w:rPr>
        <w:t>Время проведения практики –</w:t>
      </w:r>
      <w:r>
        <w:rPr>
          <w:szCs w:val="28"/>
        </w:rPr>
        <w:t xml:space="preserve"> </w:t>
      </w:r>
      <w:r w:rsidR="000117F7">
        <w:rPr>
          <w:szCs w:val="28"/>
        </w:rPr>
        <w:t>6</w:t>
      </w:r>
      <w:r w:rsidRPr="00814928">
        <w:rPr>
          <w:szCs w:val="28"/>
        </w:rPr>
        <w:t xml:space="preserve"> семестр.</w:t>
      </w:r>
    </w:p>
    <w:p w:rsidR="00735B5D" w:rsidRPr="0090437F" w:rsidRDefault="00735B5D" w:rsidP="00735B5D">
      <w:pPr>
        <w:suppressAutoHyphens/>
        <w:ind w:firstLine="720"/>
        <w:jc w:val="both"/>
      </w:pPr>
      <w:r w:rsidRPr="0090437F">
        <w:t xml:space="preserve">Прохождение практики обеспечит формирование у обучающихся вышеуказанных </w:t>
      </w:r>
      <w:r w:rsidR="00817289">
        <w:t xml:space="preserve">универсальных, </w:t>
      </w:r>
      <w:r w:rsidRPr="0090437F">
        <w:t>общекультурных</w:t>
      </w:r>
      <w:r w:rsidR="008E01A4">
        <w:t xml:space="preserve"> </w:t>
      </w:r>
      <w:r w:rsidRPr="0090437F">
        <w:t xml:space="preserve">и профессиональных компетенций. </w:t>
      </w:r>
    </w:p>
    <w:p w:rsidR="00735B5D" w:rsidRDefault="00735B5D" w:rsidP="00735B5D">
      <w:pPr>
        <w:shd w:val="clear" w:color="auto" w:fill="FFFFFF"/>
        <w:suppressAutoHyphens/>
        <w:spacing w:before="40"/>
        <w:ind w:firstLine="709"/>
        <w:jc w:val="both"/>
      </w:pPr>
      <w:r w:rsidRPr="0090437F">
        <w:t>Форма контроля: зачет с оценкой.</w:t>
      </w:r>
    </w:p>
    <w:p w:rsidR="003F6344" w:rsidRPr="0090437F" w:rsidRDefault="003F6344" w:rsidP="00735B5D">
      <w:pPr>
        <w:shd w:val="clear" w:color="auto" w:fill="FFFFFF"/>
        <w:suppressAutoHyphens/>
        <w:spacing w:before="40"/>
        <w:ind w:firstLine="709"/>
        <w:jc w:val="both"/>
      </w:pPr>
    </w:p>
    <w:p w:rsidR="00735B5D" w:rsidRPr="00CB1FD8" w:rsidRDefault="00735B5D" w:rsidP="003F6344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4. ОБЪЕМ ПРАКТИКИ В ЗАЧЕТНЫХ ЕДИНИЦАХ И ЕЕ ПРОДОЛЖИТЕЛЬНОСТЬ В НЕДЕЛЯХ ЛИБО В АКАДЕМИЧЕСКИХ ИЛИ АСТРОНОМИЧЕСКИХ ЧАСАХ</w:t>
      </w:r>
    </w:p>
    <w:p w:rsidR="00735B5D" w:rsidRPr="00CC091A" w:rsidRDefault="00735B5D" w:rsidP="00735B5D">
      <w:pPr>
        <w:suppressAutoHyphens/>
        <w:ind w:firstLine="720"/>
        <w:jc w:val="both"/>
        <w:rPr>
          <w:szCs w:val="28"/>
        </w:rPr>
      </w:pPr>
    </w:p>
    <w:p w:rsidR="00735B5D" w:rsidRPr="00814928" w:rsidRDefault="00735B5D" w:rsidP="00735B5D">
      <w:pPr>
        <w:suppressAutoHyphens/>
        <w:ind w:firstLine="720"/>
        <w:jc w:val="both"/>
        <w:rPr>
          <w:i/>
          <w:iCs/>
          <w:sz w:val="14"/>
          <w:szCs w:val="16"/>
        </w:rPr>
      </w:pPr>
      <w:r w:rsidRPr="00814928">
        <w:rPr>
          <w:szCs w:val="28"/>
        </w:rPr>
        <w:t>Общая трудоемкость производственной</w:t>
      </w:r>
      <w:r w:rsidR="008E01A4">
        <w:rPr>
          <w:szCs w:val="28"/>
        </w:rPr>
        <w:t xml:space="preserve"> </w:t>
      </w:r>
      <w:r w:rsidRPr="00814928">
        <w:rPr>
          <w:szCs w:val="28"/>
        </w:rPr>
        <w:t>практики</w:t>
      </w:r>
      <w:r w:rsidRPr="00814928">
        <w:rPr>
          <w:b/>
          <w:bCs/>
          <w:szCs w:val="28"/>
        </w:rPr>
        <w:t xml:space="preserve"> </w:t>
      </w:r>
      <w:r w:rsidRPr="00814928">
        <w:rPr>
          <w:szCs w:val="28"/>
        </w:rPr>
        <w:t xml:space="preserve">по направлению подготовки </w:t>
      </w:r>
      <w:r>
        <w:rPr>
          <w:szCs w:val="28"/>
        </w:rPr>
        <w:t>54.03.01</w:t>
      </w:r>
      <w:r w:rsidRPr="00814928">
        <w:rPr>
          <w:szCs w:val="28"/>
        </w:rPr>
        <w:t xml:space="preserve"> «Дизайн» (профиль «</w:t>
      </w:r>
      <w:r w:rsidR="00AB010B">
        <w:rPr>
          <w:szCs w:val="28"/>
        </w:rPr>
        <w:t>Архитектурная среда и дизайн</w:t>
      </w:r>
      <w:r w:rsidRPr="00814928">
        <w:rPr>
          <w:szCs w:val="28"/>
        </w:rPr>
        <w:t>»)</w:t>
      </w:r>
      <w:r w:rsidR="008E01A4">
        <w:rPr>
          <w:szCs w:val="28"/>
        </w:rPr>
        <w:t xml:space="preserve"> </w:t>
      </w:r>
      <w:r w:rsidRPr="00814928">
        <w:rPr>
          <w:szCs w:val="28"/>
        </w:rPr>
        <w:t>составляет 3 зачетных единицы или 108 часов</w:t>
      </w:r>
      <w:r w:rsidR="008E01A4">
        <w:rPr>
          <w:szCs w:val="28"/>
        </w:rPr>
        <w:t xml:space="preserve"> </w:t>
      </w:r>
      <w:r w:rsidRPr="00814928">
        <w:rPr>
          <w:szCs w:val="28"/>
        </w:rPr>
        <w:t xml:space="preserve">(таблица </w:t>
      </w:r>
      <w:r>
        <w:rPr>
          <w:szCs w:val="28"/>
        </w:rPr>
        <w:t>2</w:t>
      </w:r>
      <w:r w:rsidRPr="00814928">
        <w:rPr>
          <w:szCs w:val="28"/>
        </w:rPr>
        <w:t xml:space="preserve">). </w:t>
      </w:r>
    </w:p>
    <w:p w:rsidR="00735B5D" w:rsidRPr="00814928" w:rsidRDefault="00735B5D" w:rsidP="00735B5D">
      <w:pPr>
        <w:suppressAutoHyphens/>
        <w:jc w:val="both"/>
        <w:rPr>
          <w:szCs w:val="28"/>
        </w:rPr>
      </w:pPr>
    </w:p>
    <w:p w:rsidR="00735B5D" w:rsidRDefault="00735B5D" w:rsidP="00735B5D">
      <w:pPr>
        <w:suppressAutoHyphens/>
        <w:jc w:val="both"/>
        <w:rPr>
          <w:szCs w:val="28"/>
        </w:rPr>
      </w:pPr>
      <w:r w:rsidRPr="00EE426E">
        <w:rPr>
          <w:bCs/>
          <w:szCs w:val="28"/>
        </w:rPr>
        <w:t>Таблица 2</w:t>
      </w:r>
      <w:r w:rsidRPr="00814928">
        <w:rPr>
          <w:szCs w:val="28"/>
        </w:rPr>
        <w:t xml:space="preserve"> -Трудоемкость производственной</w:t>
      </w:r>
      <w:r w:rsidR="008E01A4">
        <w:rPr>
          <w:szCs w:val="28"/>
        </w:rPr>
        <w:t xml:space="preserve"> </w:t>
      </w:r>
      <w:r w:rsidRPr="00814928">
        <w:rPr>
          <w:szCs w:val="28"/>
        </w:rPr>
        <w:t xml:space="preserve">практики </w:t>
      </w:r>
    </w:p>
    <w:p w:rsidR="00BC0556" w:rsidRPr="00814928" w:rsidRDefault="00BC0556" w:rsidP="00735B5D">
      <w:pPr>
        <w:suppressAutoHyphens/>
        <w:jc w:val="both"/>
        <w:rPr>
          <w:b/>
          <w:bCs/>
          <w:i/>
          <w:iCs/>
          <w:sz w:val="14"/>
          <w:szCs w:val="16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149"/>
        <w:gridCol w:w="3721"/>
        <w:gridCol w:w="3721"/>
      </w:tblGrid>
      <w:tr w:rsidR="00735B5D" w:rsidRPr="00814928" w:rsidTr="000F64BD">
        <w:trPr>
          <w:trHeight w:val="287"/>
        </w:trPr>
        <w:tc>
          <w:tcPr>
            <w:tcW w:w="641" w:type="pct"/>
            <w:vMerge w:val="restart"/>
            <w:vAlign w:val="center"/>
          </w:tcPr>
          <w:p w:rsidR="00735B5D" w:rsidRPr="001C6E02" w:rsidRDefault="00735B5D" w:rsidP="000F64BD">
            <w:pPr>
              <w:suppressAutoHyphens/>
              <w:jc w:val="center"/>
              <w:rPr>
                <w:b/>
                <w:bCs/>
                <w:sz w:val="22"/>
              </w:rPr>
            </w:pPr>
            <w:r w:rsidRPr="001C6E02">
              <w:rPr>
                <w:b/>
                <w:bCs/>
                <w:sz w:val="22"/>
              </w:rPr>
              <w:t>Зачетных единиц</w:t>
            </w:r>
          </w:p>
        </w:tc>
        <w:tc>
          <w:tcPr>
            <w:tcW w:w="4359" w:type="pct"/>
            <w:gridSpan w:val="3"/>
            <w:vAlign w:val="center"/>
          </w:tcPr>
          <w:p w:rsidR="00735B5D" w:rsidRPr="001C6E02" w:rsidRDefault="00735B5D" w:rsidP="000F64BD">
            <w:pPr>
              <w:suppressAutoHyphens/>
              <w:jc w:val="center"/>
              <w:rPr>
                <w:b/>
                <w:bCs/>
                <w:sz w:val="22"/>
              </w:rPr>
            </w:pPr>
            <w:r w:rsidRPr="001C6E02">
              <w:rPr>
                <w:b/>
                <w:bCs/>
                <w:sz w:val="22"/>
              </w:rPr>
              <w:t>Трудоемкость, часов</w:t>
            </w:r>
          </w:p>
        </w:tc>
      </w:tr>
      <w:tr w:rsidR="00BF773F" w:rsidRPr="00814928" w:rsidTr="00BF773F">
        <w:trPr>
          <w:trHeight w:val="131"/>
        </w:trPr>
        <w:tc>
          <w:tcPr>
            <w:tcW w:w="641" w:type="pct"/>
            <w:vMerge/>
            <w:vAlign w:val="center"/>
          </w:tcPr>
          <w:p w:rsidR="00BF773F" w:rsidRPr="001C6E02" w:rsidRDefault="00BF773F" w:rsidP="000F64BD">
            <w:pPr>
              <w:suppressAutoHyphens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BF773F" w:rsidRPr="001C6E02" w:rsidRDefault="00BF773F" w:rsidP="000F64BD">
            <w:pPr>
              <w:suppressAutoHyphens/>
              <w:jc w:val="center"/>
              <w:rPr>
                <w:b/>
                <w:bCs/>
                <w:sz w:val="22"/>
              </w:rPr>
            </w:pPr>
            <w:r w:rsidRPr="001C6E02">
              <w:rPr>
                <w:b/>
                <w:bCs/>
                <w:sz w:val="22"/>
              </w:rPr>
              <w:t>Всего</w:t>
            </w:r>
          </w:p>
        </w:tc>
        <w:tc>
          <w:tcPr>
            <w:tcW w:w="1888" w:type="pct"/>
            <w:vAlign w:val="center"/>
          </w:tcPr>
          <w:p w:rsidR="00BF773F" w:rsidRPr="001C6E02" w:rsidRDefault="00BF773F" w:rsidP="00BF773F">
            <w:pPr>
              <w:suppressAutoHyphens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Самостоятельная</w:t>
            </w:r>
            <w:r w:rsidRPr="001C6E02">
              <w:rPr>
                <w:b/>
                <w:bCs/>
                <w:sz w:val="22"/>
              </w:rPr>
              <w:t xml:space="preserve"> работ</w:t>
            </w:r>
            <w:r>
              <w:rPr>
                <w:b/>
                <w:bCs/>
                <w:sz w:val="22"/>
              </w:rPr>
              <w:t>а</w:t>
            </w:r>
          </w:p>
        </w:tc>
        <w:tc>
          <w:tcPr>
            <w:tcW w:w="1888" w:type="pct"/>
            <w:vAlign w:val="center"/>
          </w:tcPr>
          <w:p w:rsidR="00BF773F" w:rsidRPr="001C6E02" w:rsidRDefault="00F9328F" w:rsidP="00F9328F">
            <w:pPr>
              <w:suppressAutoHyphens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Аудиторна</w:t>
            </w:r>
            <w:r w:rsidR="00BF773F">
              <w:rPr>
                <w:b/>
                <w:bCs/>
                <w:sz w:val="22"/>
              </w:rPr>
              <w:t>я</w:t>
            </w:r>
            <w:r w:rsidR="00BF773F" w:rsidRPr="001C6E02">
              <w:rPr>
                <w:b/>
                <w:bCs/>
                <w:sz w:val="22"/>
              </w:rPr>
              <w:t xml:space="preserve"> работ</w:t>
            </w:r>
            <w:r w:rsidR="00BF773F">
              <w:rPr>
                <w:b/>
                <w:bCs/>
                <w:sz w:val="22"/>
              </w:rPr>
              <w:t>а</w:t>
            </w:r>
          </w:p>
        </w:tc>
      </w:tr>
      <w:tr w:rsidR="00BF773F" w:rsidRPr="00814928" w:rsidTr="00BF773F">
        <w:trPr>
          <w:trHeight w:val="287"/>
        </w:trPr>
        <w:tc>
          <w:tcPr>
            <w:tcW w:w="641" w:type="pct"/>
            <w:vAlign w:val="center"/>
          </w:tcPr>
          <w:p w:rsidR="00BF773F" w:rsidRPr="0033319A" w:rsidRDefault="00BF773F" w:rsidP="000F64BD">
            <w:pPr>
              <w:suppressAutoHyphens/>
              <w:jc w:val="center"/>
              <w:rPr>
                <w:bCs/>
                <w:szCs w:val="28"/>
                <w:lang w:val="en-US"/>
              </w:rPr>
            </w:pPr>
            <w:r w:rsidRPr="0033319A">
              <w:rPr>
                <w:bCs/>
                <w:szCs w:val="28"/>
              </w:rPr>
              <w:t>3</w:t>
            </w:r>
          </w:p>
        </w:tc>
        <w:tc>
          <w:tcPr>
            <w:tcW w:w="583" w:type="pct"/>
            <w:vAlign w:val="center"/>
          </w:tcPr>
          <w:p w:rsidR="00BF773F" w:rsidRPr="0033319A" w:rsidRDefault="00BF773F" w:rsidP="000F64BD">
            <w:pPr>
              <w:suppressAutoHyphens/>
              <w:jc w:val="center"/>
              <w:rPr>
                <w:bCs/>
                <w:szCs w:val="28"/>
              </w:rPr>
            </w:pPr>
            <w:r w:rsidRPr="0033319A">
              <w:rPr>
                <w:bCs/>
                <w:szCs w:val="28"/>
              </w:rPr>
              <w:t>108</w:t>
            </w:r>
          </w:p>
        </w:tc>
        <w:tc>
          <w:tcPr>
            <w:tcW w:w="1888" w:type="pct"/>
            <w:vAlign w:val="center"/>
          </w:tcPr>
          <w:p w:rsidR="00BF773F" w:rsidRPr="0033319A" w:rsidRDefault="00BF773F" w:rsidP="00BF773F">
            <w:pPr>
              <w:suppressAutoHyphens/>
              <w:jc w:val="center"/>
              <w:rPr>
                <w:bCs/>
                <w:szCs w:val="28"/>
              </w:rPr>
            </w:pPr>
            <w:r w:rsidRPr="0033319A">
              <w:rPr>
                <w:bCs/>
                <w:szCs w:val="28"/>
              </w:rPr>
              <w:t>10</w:t>
            </w:r>
            <w:r>
              <w:rPr>
                <w:bCs/>
                <w:szCs w:val="28"/>
              </w:rPr>
              <w:t>4</w:t>
            </w:r>
          </w:p>
        </w:tc>
        <w:tc>
          <w:tcPr>
            <w:tcW w:w="1888" w:type="pct"/>
            <w:vAlign w:val="center"/>
          </w:tcPr>
          <w:p w:rsidR="00BF773F" w:rsidRPr="0033319A" w:rsidRDefault="00BF773F" w:rsidP="000F64BD">
            <w:pPr>
              <w:suppressAutoHyphens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</w:tr>
    </w:tbl>
    <w:p w:rsidR="00735B5D" w:rsidRDefault="00735B5D" w:rsidP="00735B5D">
      <w:pPr>
        <w:suppressAutoHyphens/>
        <w:jc w:val="center"/>
        <w:rPr>
          <w:sz w:val="22"/>
        </w:rPr>
      </w:pPr>
    </w:p>
    <w:p w:rsidR="00735B5D" w:rsidRDefault="00735B5D" w:rsidP="00D3479C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5. </w:t>
      </w:r>
      <w:r w:rsidRPr="008E0806">
        <w:rPr>
          <w:b/>
          <w:color w:val="000000"/>
        </w:rPr>
        <w:t xml:space="preserve">СОДЕРЖАНИЕ </w:t>
      </w:r>
      <w:r w:rsidR="003C33CB">
        <w:rPr>
          <w:b/>
          <w:color w:val="000000"/>
        </w:rPr>
        <w:t>И ФОРМЫ ОТЧЕТНОСТИ ПО ПРАКТИКЕ</w:t>
      </w:r>
    </w:p>
    <w:p w:rsidR="003C33CB" w:rsidRPr="008E0806" w:rsidRDefault="003C33CB" w:rsidP="00735B5D">
      <w:pPr>
        <w:jc w:val="center"/>
        <w:rPr>
          <w:b/>
          <w:color w:val="000000"/>
        </w:rPr>
      </w:pPr>
    </w:p>
    <w:p w:rsidR="00735B5D" w:rsidRDefault="003C33CB" w:rsidP="00735B5D">
      <w:pPr>
        <w:suppressAutoHyphens/>
        <w:ind w:firstLine="720"/>
        <w:jc w:val="both"/>
        <w:rPr>
          <w:b/>
          <w:color w:val="000000"/>
        </w:rPr>
      </w:pPr>
      <w:r>
        <w:rPr>
          <w:b/>
          <w:color w:val="000000"/>
        </w:rPr>
        <w:t>5.1. Содержание практики</w:t>
      </w:r>
    </w:p>
    <w:p w:rsidR="003C33CB" w:rsidRDefault="003C33CB" w:rsidP="00735B5D">
      <w:pPr>
        <w:suppressAutoHyphens/>
        <w:ind w:firstLine="720"/>
        <w:jc w:val="both"/>
        <w:rPr>
          <w:szCs w:val="28"/>
        </w:rPr>
      </w:pPr>
    </w:p>
    <w:p w:rsidR="00735B5D" w:rsidRPr="00CC091A" w:rsidRDefault="00735B5D" w:rsidP="00735B5D">
      <w:pPr>
        <w:suppressAutoHyphens/>
        <w:ind w:firstLine="720"/>
        <w:jc w:val="both"/>
        <w:rPr>
          <w:szCs w:val="28"/>
        </w:rPr>
      </w:pPr>
      <w:r w:rsidRPr="00814928">
        <w:rPr>
          <w:szCs w:val="28"/>
        </w:rPr>
        <w:t xml:space="preserve">В таблице </w:t>
      </w:r>
      <w:r>
        <w:rPr>
          <w:szCs w:val="28"/>
        </w:rPr>
        <w:t xml:space="preserve">3 </w:t>
      </w:r>
      <w:r w:rsidRPr="00CC091A">
        <w:rPr>
          <w:szCs w:val="28"/>
        </w:rPr>
        <w:t>представлен</w:t>
      </w:r>
      <w:r>
        <w:rPr>
          <w:szCs w:val="28"/>
        </w:rPr>
        <w:t>о</w:t>
      </w:r>
      <w:r w:rsidRPr="00CC091A">
        <w:rPr>
          <w:szCs w:val="28"/>
        </w:rPr>
        <w:t xml:space="preserve"> </w:t>
      </w:r>
      <w:r>
        <w:rPr>
          <w:szCs w:val="28"/>
        </w:rPr>
        <w:t>содержание</w:t>
      </w:r>
      <w:r w:rsidRPr="00CC091A">
        <w:rPr>
          <w:szCs w:val="28"/>
        </w:rPr>
        <w:t xml:space="preserve"> производственной</w:t>
      </w:r>
      <w:r w:rsidR="008E01A4">
        <w:rPr>
          <w:szCs w:val="28"/>
        </w:rPr>
        <w:t xml:space="preserve"> </w:t>
      </w:r>
      <w:r w:rsidRPr="00CC091A">
        <w:rPr>
          <w:szCs w:val="28"/>
        </w:rPr>
        <w:t xml:space="preserve">практики по направлению подготовки </w:t>
      </w:r>
      <w:r>
        <w:rPr>
          <w:szCs w:val="28"/>
        </w:rPr>
        <w:t>54.03.01</w:t>
      </w:r>
      <w:r w:rsidRPr="00CC091A">
        <w:rPr>
          <w:szCs w:val="28"/>
        </w:rPr>
        <w:t xml:space="preserve"> «Дизайн» (</w:t>
      </w:r>
      <w:r w:rsidRPr="00814928">
        <w:rPr>
          <w:szCs w:val="28"/>
        </w:rPr>
        <w:t>профиль «</w:t>
      </w:r>
      <w:r w:rsidR="00AB010B">
        <w:rPr>
          <w:szCs w:val="28"/>
        </w:rPr>
        <w:t>Архитектурная среда и дизайн</w:t>
      </w:r>
      <w:r w:rsidRPr="00814928">
        <w:rPr>
          <w:szCs w:val="28"/>
        </w:rPr>
        <w:t>»</w:t>
      </w:r>
      <w:r w:rsidRPr="00CC091A">
        <w:rPr>
          <w:szCs w:val="28"/>
        </w:rPr>
        <w:t>).</w:t>
      </w:r>
    </w:p>
    <w:p w:rsidR="00735B5D" w:rsidRDefault="00735B5D" w:rsidP="00735B5D">
      <w:pPr>
        <w:suppressAutoHyphens/>
        <w:jc w:val="both"/>
      </w:pPr>
      <w:r w:rsidRPr="008B60DF">
        <w:rPr>
          <w:bCs/>
        </w:rPr>
        <w:t xml:space="preserve">Таблица </w:t>
      </w:r>
      <w:r>
        <w:rPr>
          <w:bCs/>
        </w:rPr>
        <w:t>3</w:t>
      </w:r>
      <w:r w:rsidRPr="008B60DF">
        <w:t xml:space="preserve"> -</w:t>
      </w:r>
      <w:r w:rsidRPr="00AD7BA0">
        <w:t xml:space="preserve"> </w:t>
      </w:r>
      <w:r>
        <w:t>Содержание</w:t>
      </w:r>
      <w:r w:rsidRPr="00AD7BA0">
        <w:t xml:space="preserve"> </w:t>
      </w:r>
      <w:r w:rsidRPr="00814928">
        <w:rPr>
          <w:szCs w:val="28"/>
        </w:rPr>
        <w:t>производственной</w:t>
      </w:r>
      <w:r w:rsidRPr="00AD7BA0">
        <w:t xml:space="preserve"> практики </w:t>
      </w:r>
    </w:p>
    <w:p w:rsidR="00D6012C" w:rsidRPr="00AD7BA0" w:rsidRDefault="00D6012C" w:rsidP="00735B5D">
      <w:pPr>
        <w:suppressAutoHyphens/>
        <w:jc w:val="both"/>
        <w:rPr>
          <w:i/>
          <w:iCs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  <w:gridCol w:w="1134"/>
        <w:gridCol w:w="1701"/>
      </w:tblGrid>
      <w:tr w:rsidR="000F64BD" w:rsidRPr="00D6012C" w:rsidTr="00872EB4">
        <w:trPr>
          <w:trHeight w:val="346"/>
          <w:tblHeader/>
        </w:trPr>
        <w:tc>
          <w:tcPr>
            <w:tcW w:w="2268" w:type="dxa"/>
            <w:vAlign w:val="center"/>
          </w:tcPr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p w:rsidR="000F64BD" w:rsidRPr="00F416A2" w:rsidRDefault="007C6C3E" w:rsidP="00872EB4">
            <w:pPr>
              <w:pStyle w:val="a7"/>
              <w:suppressAutoHyphens/>
              <w:spacing w:after="0"/>
              <w:ind w:left="0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lastRenderedPageBreak/>
              <w:t>Наименование раздела</w:t>
            </w:r>
          </w:p>
        </w:tc>
        <w:tc>
          <w:tcPr>
            <w:tcW w:w="4820" w:type="dxa"/>
            <w:vAlign w:val="center"/>
          </w:tcPr>
          <w:p w:rsidR="000F64BD" w:rsidRPr="00D6012C" w:rsidRDefault="000F64BD" w:rsidP="00872EB4">
            <w:pPr>
              <w:pStyle w:val="a7"/>
              <w:suppressAutoHyphens/>
              <w:spacing w:after="0"/>
              <w:ind w:left="0"/>
              <w:jc w:val="center"/>
              <w:rPr>
                <w:bCs/>
                <w:sz w:val="22"/>
                <w:szCs w:val="22"/>
                <w:lang w:eastAsia="en-US"/>
              </w:rPr>
            </w:pPr>
            <w:r w:rsidRPr="00D6012C">
              <w:rPr>
                <w:bCs/>
                <w:sz w:val="22"/>
                <w:szCs w:val="22"/>
                <w:lang w:eastAsia="en-US"/>
              </w:rPr>
              <w:t>Содержание практики</w:t>
            </w:r>
          </w:p>
        </w:tc>
        <w:tc>
          <w:tcPr>
            <w:tcW w:w="1134" w:type="dxa"/>
            <w:vAlign w:val="center"/>
          </w:tcPr>
          <w:p w:rsidR="000F64BD" w:rsidRPr="00D6012C" w:rsidRDefault="000F64BD" w:rsidP="00872EB4">
            <w:pPr>
              <w:pStyle w:val="a7"/>
              <w:suppressAutoHyphens/>
              <w:spacing w:after="0"/>
              <w:ind w:left="0"/>
              <w:jc w:val="center"/>
              <w:rPr>
                <w:bCs/>
                <w:sz w:val="22"/>
                <w:szCs w:val="22"/>
                <w:lang w:eastAsia="en-US"/>
              </w:rPr>
            </w:pPr>
            <w:r w:rsidRPr="00D6012C">
              <w:rPr>
                <w:bCs/>
                <w:sz w:val="22"/>
                <w:szCs w:val="22"/>
                <w:lang w:eastAsia="en-US"/>
              </w:rPr>
              <w:t>Объем, часов</w:t>
            </w:r>
          </w:p>
        </w:tc>
        <w:tc>
          <w:tcPr>
            <w:tcW w:w="1701" w:type="dxa"/>
          </w:tcPr>
          <w:p w:rsidR="000F64BD" w:rsidRPr="00D6012C" w:rsidRDefault="000F64BD" w:rsidP="00872EB4">
            <w:pPr>
              <w:pStyle w:val="a7"/>
              <w:suppressAutoHyphens/>
              <w:spacing w:after="0"/>
              <w:ind w:left="0"/>
              <w:jc w:val="center"/>
              <w:rPr>
                <w:bCs/>
                <w:sz w:val="22"/>
                <w:szCs w:val="22"/>
                <w:lang w:eastAsia="en-US"/>
              </w:rPr>
            </w:pPr>
            <w:r w:rsidRPr="00D6012C">
              <w:rPr>
                <w:bCs/>
                <w:sz w:val="22"/>
                <w:szCs w:val="22"/>
                <w:lang w:eastAsia="en-US"/>
              </w:rPr>
              <w:t>Формы контроля</w:t>
            </w:r>
          </w:p>
        </w:tc>
      </w:tr>
      <w:tr w:rsidR="007C6C3E" w:rsidRPr="00D6012C" w:rsidTr="00D3479C">
        <w:trPr>
          <w:trHeight w:val="346"/>
        </w:trPr>
        <w:tc>
          <w:tcPr>
            <w:tcW w:w="9923" w:type="dxa"/>
            <w:gridSpan w:val="4"/>
            <w:vAlign w:val="center"/>
          </w:tcPr>
          <w:p w:rsidR="007C6C3E" w:rsidRPr="007C6C3E" w:rsidRDefault="007C6C3E" w:rsidP="00872EB4">
            <w:pPr>
              <w:suppressAutoHyphens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7C6C3E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.</w:t>
            </w:r>
            <w:r w:rsidRPr="007C6C3E">
              <w:rPr>
                <w:b/>
                <w:sz w:val="22"/>
                <w:szCs w:val="22"/>
              </w:rPr>
              <w:t xml:space="preserve"> </w:t>
            </w:r>
            <w:r w:rsidRPr="007C6C3E">
              <w:rPr>
                <w:b/>
                <w:bCs/>
                <w:sz w:val="22"/>
                <w:szCs w:val="22"/>
                <w:lang w:eastAsia="en-US"/>
              </w:rPr>
              <w:t>Организационно-подготовительный</w:t>
            </w:r>
            <w:r w:rsidRPr="007C6C3E">
              <w:rPr>
                <w:b/>
                <w:sz w:val="22"/>
                <w:szCs w:val="22"/>
              </w:rPr>
              <w:t xml:space="preserve"> этап</w:t>
            </w:r>
          </w:p>
        </w:tc>
      </w:tr>
      <w:tr w:rsidR="00A500E2" w:rsidRPr="00D6012C" w:rsidTr="00A77AD3">
        <w:trPr>
          <w:trHeight w:val="346"/>
        </w:trPr>
        <w:tc>
          <w:tcPr>
            <w:tcW w:w="2268" w:type="dxa"/>
            <w:vAlign w:val="center"/>
          </w:tcPr>
          <w:p w:rsidR="00A500E2" w:rsidRPr="00F416A2" w:rsidRDefault="007C6C3E" w:rsidP="00872EB4">
            <w:pPr>
              <w:suppressAutoHyphens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4820" w:type="dxa"/>
            <w:vAlign w:val="center"/>
          </w:tcPr>
          <w:p w:rsidR="00D6012C" w:rsidRPr="00D6012C" w:rsidRDefault="00B333E7" w:rsidP="00872EB4">
            <w:pPr>
              <w:pStyle w:val="a7"/>
              <w:suppressAutoHyphens/>
              <w:spacing w:after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Вводная лекция</w:t>
            </w:r>
            <w:r w:rsidR="00627FEF" w:rsidRPr="00D6012C">
              <w:rPr>
                <w:sz w:val="22"/>
                <w:szCs w:val="22"/>
              </w:rPr>
              <w:t xml:space="preserve"> (задачи, содержание и организация практики)</w:t>
            </w:r>
          </w:p>
          <w:p w:rsidR="00A500E2" w:rsidRPr="00D6012C" w:rsidRDefault="00627FEF" w:rsidP="00872EB4">
            <w:pPr>
              <w:pStyle w:val="a7"/>
              <w:suppressAutoHyphens/>
              <w:spacing w:after="0"/>
              <w:ind w:left="0"/>
              <w:jc w:val="both"/>
              <w:rPr>
                <w:sz w:val="22"/>
                <w:szCs w:val="22"/>
              </w:rPr>
            </w:pPr>
            <w:r w:rsidRPr="00D6012C">
              <w:rPr>
                <w:sz w:val="22"/>
                <w:szCs w:val="22"/>
              </w:rPr>
              <w:t>Инструктаж по технике безопасности. Методические рекомендации по оформлению от</w:t>
            </w:r>
            <w:r w:rsidR="0072788B">
              <w:rPr>
                <w:sz w:val="22"/>
                <w:szCs w:val="22"/>
              </w:rPr>
              <w:t>четной документации по практики</w:t>
            </w:r>
          </w:p>
          <w:p w:rsidR="00D6012C" w:rsidRPr="00D6012C" w:rsidRDefault="00D6012C" w:rsidP="00872EB4">
            <w:pPr>
              <w:pStyle w:val="a7"/>
              <w:suppressAutoHyphens/>
              <w:spacing w:after="0"/>
              <w:ind w:left="0"/>
              <w:jc w:val="both"/>
              <w:rPr>
                <w:bCs/>
                <w:sz w:val="22"/>
                <w:szCs w:val="22"/>
                <w:lang w:eastAsia="en-US"/>
              </w:rPr>
            </w:pPr>
            <w:r w:rsidRPr="00D6012C">
              <w:rPr>
                <w:sz w:val="22"/>
                <w:szCs w:val="22"/>
              </w:rPr>
              <w:t>Распределение по рабочим местам. Получение индивидуального задан</w:t>
            </w:r>
            <w:r w:rsidR="0072788B">
              <w:rPr>
                <w:sz w:val="22"/>
                <w:szCs w:val="22"/>
              </w:rPr>
              <w:t>ия на практику</w:t>
            </w:r>
          </w:p>
        </w:tc>
        <w:tc>
          <w:tcPr>
            <w:tcW w:w="1134" w:type="dxa"/>
            <w:vAlign w:val="center"/>
          </w:tcPr>
          <w:p w:rsidR="00A500E2" w:rsidRDefault="00872EB4" w:rsidP="00872EB4">
            <w:pPr>
              <w:pStyle w:val="a7"/>
              <w:suppressAutoHyphens/>
              <w:spacing w:after="0"/>
              <w:ind w:left="0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4</w:t>
            </w:r>
          </w:p>
          <w:p w:rsidR="001D3773" w:rsidRPr="00D6012C" w:rsidRDefault="001D3773" w:rsidP="00872EB4">
            <w:pPr>
              <w:pStyle w:val="a7"/>
              <w:suppressAutoHyphens/>
              <w:spacing w:after="0"/>
              <w:ind w:left="0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ауд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701" w:type="dxa"/>
          </w:tcPr>
          <w:p w:rsidR="00A500E2" w:rsidRPr="00D6012C" w:rsidRDefault="00A500E2" w:rsidP="00872EB4">
            <w:pPr>
              <w:pStyle w:val="a7"/>
              <w:suppressAutoHyphens/>
              <w:spacing w:after="0"/>
              <w:ind w:left="0"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</w:tr>
      <w:tr w:rsidR="007C6C3E" w:rsidRPr="00D6012C" w:rsidTr="00D3479C">
        <w:trPr>
          <w:trHeight w:val="346"/>
        </w:trPr>
        <w:tc>
          <w:tcPr>
            <w:tcW w:w="9923" w:type="dxa"/>
            <w:gridSpan w:val="4"/>
            <w:vAlign w:val="center"/>
          </w:tcPr>
          <w:p w:rsidR="007C6C3E" w:rsidRPr="007C6C3E" w:rsidRDefault="007C6C3E" w:rsidP="00872EB4">
            <w:pPr>
              <w:pStyle w:val="a7"/>
              <w:suppressAutoHyphens/>
              <w:spacing w:after="0"/>
              <w:ind w:left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7C6C3E">
              <w:rPr>
                <w:b/>
                <w:bCs/>
                <w:sz w:val="22"/>
                <w:szCs w:val="22"/>
                <w:lang w:eastAsia="en-US"/>
              </w:rPr>
              <w:t>2</w:t>
            </w:r>
            <w:r>
              <w:rPr>
                <w:b/>
                <w:bCs/>
                <w:sz w:val="22"/>
                <w:szCs w:val="22"/>
                <w:lang w:eastAsia="en-US"/>
              </w:rPr>
              <w:t>.</w:t>
            </w:r>
            <w:r w:rsidRPr="007C6C3E">
              <w:rPr>
                <w:b/>
                <w:bCs/>
                <w:sz w:val="22"/>
                <w:szCs w:val="22"/>
                <w:lang w:eastAsia="en-US"/>
              </w:rPr>
              <w:t xml:space="preserve"> Основной этап</w:t>
            </w:r>
          </w:p>
        </w:tc>
      </w:tr>
      <w:tr w:rsidR="00FF3F27" w:rsidRPr="00D6012C" w:rsidTr="00A77AD3">
        <w:trPr>
          <w:trHeight w:val="346"/>
        </w:trPr>
        <w:tc>
          <w:tcPr>
            <w:tcW w:w="2268" w:type="dxa"/>
            <w:vMerge w:val="restart"/>
            <w:vAlign w:val="center"/>
          </w:tcPr>
          <w:p w:rsidR="00FF3F27" w:rsidRPr="00F416A2" w:rsidRDefault="001A5766" w:rsidP="00872EB4">
            <w:pPr>
              <w:widowControl w:val="0"/>
              <w:suppressAutoHyphens/>
              <w:rPr>
                <w:sz w:val="22"/>
                <w:szCs w:val="22"/>
              </w:rPr>
            </w:pPr>
            <w:r w:rsidRPr="00F416A2">
              <w:rPr>
                <w:sz w:val="22"/>
                <w:szCs w:val="22"/>
              </w:rPr>
              <w:t>Предпроектные исследования</w:t>
            </w:r>
          </w:p>
        </w:tc>
        <w:tc>
          <w:tcPr>
            <w:tcW w:w="4820" w:type="dxa"/>
          </w:tcPr>
          <w:p w:rsidR="006F6DAE" w:rsidRPr="009B2C73" w:rsidRDefault="00796C8F" w:rsidP="006F6DAE">
            <w:pPr>
              <w:pStyle w:val="TableParagraph"/>
              <w:ind w:left="-47"/>
              <w:jc w:val="both"/>
              <w:rPr>
                <w:sz w:val="20"/>
                <w:szCs w:val="20"/>
              </w:rPr>
            </w:pPr>
            <w:r w:rsidRPr="00D6012C">
              <w:rPr>
                <w:rStyle w:val="FontStyle57"/>
                <w:color w:val="auto"/>
              </w:rPr>
              <w:t xml:space="preserve">Изучение </w:t>
            </w:r>
            <w:r w:rsidR="00AA152C">
              <w:rPr>
                <w:rStyle w:val="FontStyle57"/>
                <w:color w:val="auto"/>
              </w:rPr>
              <w:t xml:space="preserve">структуры организации, </w:t>
            </w:r>
            <w:r w:rsidRPr="00D6012C">
              <w:rPr>
                <w:rStyle w:val="FontStyle57"/>
                <w:color w:val="auto"/>
              </w:rPr>
              <w:t>проектной и нормативной документации</w:t>
            </w:r>
            <w:r w:rsidR="00AA152C">
              <w:t xml:space="preserve">, методов сбора и </w:t>
            </w:r>
            <w:r w:rsidR="00CC665C">
              <w:t>обработки</w:t>
            </w:r>
            <w:r w:rsidR="00AA152C">
              <w:t xml:space="preserve"> информации, необходимой для созд</w:t>
            </w:r>
            <w:r w:rsidR="00AA152C">
              <w:t>а</w:t>
            </w:r>
            <w:r w:rsidR="00AA152C">
              <w:t>ния проекта дизайн-среды</w:t>
            </w:r>
          </w:p>
          <w:p w:rsidR="00FF3F27" w:rsidRPr="001A5766" w:rsidRDefault="00FF3F27" w:rsidP="00796C8F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F9328F" w:rsidRPr="00D6012C" w:rsidRDefault="001D3773" w:rsidP="001D3773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vMerge w:val="restart"/>
            <w:vAlign w:val="center"/>
          </w:tcPr>
          <w:p w:rsidR="00FF3F27" w:rsidRPr="00D6012C" w:rsidRDefault="00FF3F27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D6012C">
              <w:rPr>
                <w:sz w:val="22"/>
                <w:szCs w:val="22"/>
              </w:rPr>
              <w:t>Написание исследовательской части отчета по практике</w:t>
            </w:r>
          </w:p>
        </w:tc>
      </w:tr>
      <w:tr w:rsidR="00FF3F27" w:rsidRPr="00D6012C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FF3F27" w:rsidRPr="00F416A2" w:rsidRDefault="00FF3F27" w:rsidP="00872EB4">
            <w:pPr>
              <w:widowControl w:val="0"/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20" w:type="dxa"/>
          </w:tcPr>
          <w:p w:rsidR="00FF3F27" w:rsidRPr="00D6012C" w:rsidRDefault="00CC665C" w:rsidP="00CC665C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  <w:r>
              <w:rPr>
                <w:sz w:val="22"/>
                <w:szCs w:val="22"/>
              </w:rPr>
              <w:t>Знакомство с этапами и последовательностью составления проектного задания, согласования его</w:t>
            </w:r>
            <w:r w:rsidR="00796C8F" w:rsidRPr="001A5766">
              <w:rPr>
                <w:sz w:val="22"/>
                <w:szCs w:val="22"/>
              </w:rPr>
              <w:t xml:space="preserve"> с заказчиком </w:t>
            </w:r>
          </w:p>
        </w:tc>
        <w:tc>
          <w:tcPr>
            <w:tcW w:w="1134" w:type="dxa"/>
            <w:vAlign w:val="center"/>
          </w:tcPr>
          <w:p w:rsidR="00FF3F27" w:rsidRPr="00D6012C" w:rsidRDefault="00FF3F27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D6012C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FF3F27" w:rsidRPr="00D6012C" w:rsidRDefault="00FF3F27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FF3F27" w:rsidRPr="00D6012C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FF3F27" w:rsidRPr="00F416A2" w:rsidRDefault="00FF3F27" w:rsidP="00872EB4">
            <w:pPr>
              <w:widowControl w:val="0"/>
              <w:suppressAutoHyphens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FF3F27" w:rsidRPr="00963F40" w:rsidRDefault="00B81BBD" w:rsidP="00B81BBD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  <w:r>
              <w:rPr>
                <w:sz w:val="22"/>
                <w:szCs w:val="22"/>
              </w:rPr>
              <w:t xml:space="preserve">Изучение требований законодательства и других нормативных правовых актов, технических регламентов, стандартов, санитарных норм и правил в профессиональной области </w:t>
            </w:r>
          </w:p>
        </w:tc>
        <w:tc>
          <w:tcPr>
            <w:tcW w:w="1134" w:type="dxa"/>
            <w:vAlign w:val="center"/>
          </w:tcPr>
          <w:p w:rsidR="00FF3F27" w:rsidRPr="00D6012C" w:rsidRDefault="00FF3F27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D6012C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FF3F27" w:rsidRPr="00D6012C" w:rsidRDefault="00FF3F27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6A5C2A" w:rsidRPr="00D6012C" w:rsidTr="00A77AD3">
        <w:trPr>
          <w:trHeight w:val="346"/>
        </w:trPr>
        <w:tc>
          <w:tcPr>
            <w:tcW w:w="2268" w:type="dxa"/>
            <w:vMerge w:val="restart"/>
            <w:vAlign w:val="center"/>
          </w:tcPr>
          <w:p w:rsidR="006A5C2A" w:rsidRPr="00F416A2" w:rsidRDefault="006A5C2A" w:rsidP="00872EB4">
            <w:pPr>
              <w:widowControl w:val="0"/>
              <w:suppressAutoHyphens/>
              <w:rPr>
                <w:sz w:val="22"/>
                <w:szCs w:val="22"/>
              </w:rPr>
            </w:pPr>
            <w:r w:rsidRPr="00F416A2">
              <w:rPr>
                <w:bCs/>
                <w:sz w:val="22"/>
                <w:szCs w:val="22"/>
              </w:rPr>
              <w:t>Концептуальная разработка</w:t>
            </w:r>
          </w:p>
        </w:tc>
        <w:tc>
          <w:tcPr>
            <w:tcW w:w="4820" w:type="dxa"/>
          </w:tcPr>
          <w:p w:rsidR="006A5C2A" w:rsidRPr="00D6012C" w:rsidRDefault="006A5C2A" w:rsidP="00872EB4">
            <w:pPr>
              <w:suppressAutoHyphens/>
              <w:jc w:val="both"/>
              <w:rPr>
                <w:rStyle w:val="FontStyle57"/>
                <w:color w:val="auto"/>
              </w:rPr>
            </w:pPr>
            <w:r w:rsidRPr="00D6012C">
              <w:rPr>
                <w:sz w:val="22"/>
                <w:szCs w:val="22"/>
              </w:rPr>
              <w:t xml:space="preserve">Выполнение индивидуального задания по разработке </w:t>
            </w:r>
            <w:r w:rsidR="0096255C">
              <w:rPr>
                <w:sz w:val="22"/>
                <w:szCs w:val="22"/>
              </w:rPr>
              <w:t>дизайн-</w:t>
            </w:r>
            <w:r w:rsidRPr="00D6012C">
              <w:rPr>
                <w:sz w:val="22"/>
                <w:szCs w:val="22"/>
              </w:rPr>
              <w:t>проекта</w:t>
            </w:r>
            <w:r w:rsidR="0096255C">
              <w:rPr>
                <w:sz w:val="22"/>
                <w:szCs w:val="22"/>
              </w:rPr>
              <w:t xml:space="preserve"> среды</w:t>
            </w:r>
            <w:r w:rsidRPr="00D6012C">
              <w:rPr>
                <w:sz w:val="22"/>
                <w:szCs w:val="22"/>
              </w:rPr>
              <w:t>, ознакомление с общими сведениями на проектирование, предоставление первоначальной идеи</w:t>
            </w:r>
          </w:p>
        </w:tc>
        <w:tc>
          <w:tcPr>
            <w:tcW w:w="1134" w:type="dxa"/>
            <w:vAlign w:val="center"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701" w:type="dxa"/>
            <w:vMerge w:val="restart"/>
            <w:vAlign w:val="center"/>
          </w:tcPr>
          <w:p w:rsidR="006A5C2A" w:rsidRPr="00D6012C" w:rsidRDefault="006A5C2A" w:rsidP="00872EB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012C">
              <w:rPr>
                <w:rFonts w:ascii="Times New Roman" w:hAnsi="Times New Roman" w:cs="Times New Roman"/>
                <w:sz w:val="22"/>
                <w:szCs w:val="22"/>
              </w:rPr>
              <w:t>Разработка</w:t>
            </w:r>
          </w:p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D6012C">
              <w:rPr>
                <w:sz w:val="22"/>
                <w:szCs w:val="22"/>
              </w:rPr>
              <w:t>дизайн-проекта</w:t>
            </w:r>
          </w:p>
        </w:tc>
      </w:tr>
      <w:tr w:rsidR="006A5C2A" w:rsidRPr="00D6012C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6A5C2A" w:rsidRPr="00F416A2" w:rsidRDefault="006A5C2A" w:rsidP="00872EB4">
            <w:pPr>
              <w:widowControl w:val="0"/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20" w:type="dxa"/>
          </w:tcPr>
          <w:p w:rsidR="006A5C2A" w:rsidRPr="00D6012C" w:rsidRDefault="006A5C2A" w:rsidP="0096255C">
            <w:pPr>
              <w:pStyle w:val="Style36"/>
              <w:suppressAutoHyphens/>
              <w:jc w:val="both"/>
              <w:rPr>
                <w:rStyle w:val="FontStyle57"/>
                <w:color w:val="auto"/>
              </w:rPr>
            </w:pPr>
            <w:r>
              <w:rPr>
                <w:rStyle w:val="FontStyle57"/>
                <w:color w:val="auto"/>
              </w:rPr>
              <w:t>Выбор композиционных приемов, стилистических особенностей</w:t>
            </w:r>
            <w:r w:rsidR="0096255C">
              <w:rPr>
                <w:rStyle w:val="FontStyle57"/>
                <w:color w:val="auto"/>
              </w:rPr>
              <w:t xml:space="preserve"> </w:t>
            </w:r>
            <w:r>
              <w:rPr>
                <w:rStyle w:val="FontStyle57"/>
                <w:color w:val="auto"/>
              </w:rPr>
              <w:t xml:space="preserve"> </w:t>
            </w:r>
            <w:r w:rsidRPr="00BB1FA6">
              <w:rPr>
                <w:rStyle w:val="FontStyle57"/>
                <w:color w:val="auto"/>
              </w:rPr>
              <w:t xml:space="preserve">проектируемого объекта </w:t>
            </w:r>
            <w:r w:rsidR="0096255C">
              <w:rPr>
                <w:rStyle w:val="FontStyle57"/>
                <w:color w:val="auto"/>
              </w:rPr>
              <w:t>среды</w:t>
            </w:r>
          </w:p>
        </w:tc>
        <w:tc>
          <w:tcPr>
            <w:tcW w:w="1134" w:type="dxa"/>
            <w:vAlign w:val="center"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vMerge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6A5C2A" w:rsidRPr="00D6012C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6A5C2A" w:rsidRPr="00F416A2" w:rsidRDefault="006A5C2A" w:rsidP="00872EB4">
            <w:pPr>
              <w:widowControl w:val="0"/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20" w:type="dxa"/>
          </w:tcPr>
          <w:p w:rsidR="006A5C2A" w:rsidRPr="00D6012C" w:rsidRDefault="006A5C2A" w:rsidP="00872EB4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  <w:r w:rsidRPr="00D6012C">
              <w:rPr>
                <w:rStyle w:val="FontStyle57"/>
                <w:color w:val="auto"/>
              </w:rPr>
              <w:t>Эскизирование</w:t>
            </w:r>
          </w:p>
        </w:tc>
        <w:tc>
          <w:tcPr>
            <w:tcW w:w="1134" w:type="dxa"/>
            <w:vAlign w:val="center"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vMerge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6A5C2A" w:rsidRPr="00D6012C" w:rsidTr="00A77AD3">
        <w:trPr>
          <w:trHeight w:val="346"/>
        </w:trPr>
        <w:tc>
          <w:tcPr>
            <w:tcW w:w="2268" w:type="dxa"/>
            <w:vAlign w:val="center"/>
          </w:tcPr>
          <w:p w:rsidR="006A5C2A" w:rsidRPr="00F416A2" w:rsidRDefault="006A5C2A" w:rsidP="00872EB4">
            <w:pPr>
              <w:widowControl w:val="0"/>
              <w:suppressAutoHyphens/>
              <w:rPr>
                <w:bCs/>
                <w:sz w:val="22"/>
                <w:szCs w:val="22"/>
              </w:rPr>
            </w:pPr>
            <w:r w:rsidRPr="00F416A2">
              <w:rPr>
                <w:bCs/>
                <w:sz w:val="22"/>
                <w:szCs w:val="22"/>
              </w:rPr>
              <w:t>Х</w:t>
            </w:r>
            <w:r w:rsidRPr="00F416A2">
              <w:rPr>
                <w:sz w:val="22"/>
                <w:szCs w:val="22"/>
              </w:rPr>
              <w:t>удожественно-техническая разработка</w:t>
            </w:r>
          </w:p>
          <w:p w:rsidR="006A5C2A" w:rsidRPr="00F416A2" w:rsidRDefault="006A5C2A" w:rsidP="00872EB4">
            <w:pPr>
              <w:widowControl w:val="0"/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</w:tcPr>
          <w:p w:rsidR="006A5C2A" w:rsidRDefault="006A5C2A" w:rsidP="00872EB4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  <w:r w:rsidRPr="00D6012C">
              <w:rPr>
                <w:rStyle w:val="FontStyle57"/>
                <w:color w:val="auto"/>
              </w:rPr>
              <w:t>Сравнительный анализ вариантов и выбор основного варианта цветового, фактурного и объемного решения</w:t>
            </w:r>
          </w:p>
          <w:p w:rsidR="006A5C2A" w:rsidRPr="00D6012C" w:rsidRDefault="0072788B" w:rsidP="00872EB4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  <w:r>
              <w:rPr>
                <w:sz w:val="22"/>
                <w:szCs w:val="22"/>
              </w:rPr>
              <w:t>Графическое исполнение проекта</w:t>
            </w:r>
          </w:p>
        </w:tc>
        <w:tc>
          <w:tcPr>
            <w:tcW w:w="1134" w:type="dxa"/>
            <w:vAlign w:val="center"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701" w:type="dxa"/>
            <w:vMerge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6A5C2A" w:rsidRPr="00D6012C" w:rsidTr="00A77AD3">
        <w:trPr>
          <w:trHeight w:val="346"/>
        </w:trPr>
        <w:tc>
          <w:tcPr>
            <w:tcW w:w="2268" w:type="dxa"/>
            <w:vAlign w:val="center"/>
          </w:tcPr>
          <w:p w:rsidR="006A5C2A" w:rsidRPr="00F416A2" w:rsidRDefault="006A5C2A" w:rsidP="00872EB4">
            <w:pPr>
              <w:widowControl w:val="0"/>
              <w:suppressAutoHyphens/>
              <w:rPr>
                <w:bCs/>
                <w:sz w:val="22"/>
                <w:szCs w:val="22"/>
              </w:rPr>
            </w:pPr>
            <w:r w:rsidRPr="00F416A2">
              <w:rPr>
                <w:bCs/>
                <w:sz w:val="22"/>
                <w:szCs w:val="22"/>
              </w:rPr>
              <w:t>Авторский надзор</w:t>
            </w:r>
          </w:p>
        </w:tc>
        <w:tc>
          <w:tcPr>
            <w:tcW w:w="4820" w:type="dxa"/>
          </w:tcPr>
          <w:p w:rsidR="006A5C2A" w:rsidRPr="00FB11B6" w:rsidRDefault="006A5C2A" w:rsidP="00FB11B6">
            <w:pPr>
              <w:pStyle w:val="Style36"/>
              <w:suppressAutoHyphens/>
              <w:jc w:val="both"/>
              <w:rPr>
                <w:rStyle w:val="FontStyle57"/>
                <w:color w:val="auto"/>
              </w:rPr>
            </w:pPr>
            <w:r w:rsidRPr="00FB11B6">
              <w:rPr>
                <w:rStyle w:val="FontStyle57"/>
                <w:color w:val="auto"/>
              </w:rPr>
              <w:t>Контроль за выполнением работ по</w:t>
            </w:r>
          </w:p>
          <w:p w:rsidR="006A5C2A" w:rsidRPr="00FB11B6" w:rsidRDefault="006A5C2A" w:rsidP="00FB11B6">
            <w:pPr>
              <w:pStyle w:val="Style36"/>
              <w:suppressAutoHyphens/>
              <w:jc w:val="both"/>
              <w:rPr>
                <w:rStyle w:val="FontStyle57"/>
                <w:color w:val="auto"/>
              </w:rPr>
            </w:pPr>
            <w:r w:rsidRPr="00FB11B6">
              <w:rPr>
                <w:rStyle w:val="FontStyle57"/>
                <w:color w:val="auto"/>
              </w:rPr>
              <w:t xml:space="preserve">изготовлению на производстве / </w:t>
            </w:r>
          </w:p>
          <w:p w:rsidR="006A5C2A" w:rsidRPr="00D6012C" w:rsidRDefault="006A5C2A" w:rsidP="00FB11B6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  <w:r>
              <w:rPr>
                <w:rStyle w:val="FontStyle57"/>
                <w:color w:val="auto"/>
              </w:rPr>
              <w:t>размещению в Интернете дизайн-</w:t>
            </w:r>
            <w:r w:rsidRPr="00FB11B6">
              <w:rPr>
                <w:rStyle w:val="FontStyle57"/>
                <w:color w:val="auto"/>
              </w:rPr>
              <w:t>проект</w:t>
            </w:r>
            <w:r>
              <w:rPr>
                <w:rStyle w:val="FontStyle57"/>
                <w:color w:val="auto"/>
              </w:rPr>
              <w:t>а</w:t>
            </w:r>
          </w:p>
        </w:tc>
        <w:tc>
          <w:tcPr>
            <w:tcW w:w="1134" w:type="dxa"/>
            <w:vAlign w:val="center"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vMerge/>
          </w:tcPr>
          <w:p w:rsidR="006A5C2A" w:rsidRPr="00D6012C" w:rsidRDefault="006A5C2A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7C6C3E" w:rsidRPr="00D6012C" w:rsidTr="00D3479C">
        <w:trPr>
          <w:trHeight w:val="346"/>
        </w:trPr>
        <w:tc>
          <w:tcPr>
            <w:tcW w:w="9923" w:type="dxa"/>
            <w:gridSpan w:val="4"/>
            <w:vAlign w:val="center"/>
          </w:tcPr>
          <w:p w:rsidR="007C6C3E" w:rsidRPr="007C6C3E" w:rsidRDefault="007C6C3E" w:rsidP="003A2042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7C6C3E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.</w:t>
            </w:r>
            <w:r w:rsidRPr="007C6C3E">
              <w:rPr>
                <w:b/>
                <w:sz w:val="22"/>
                <w:szCs w:val="22"/>
              </w:rPr>
              <w:t xml:space="preserve"> </w:t>
            </w:r>
            <w:r w:rsidR="003A2042">
              <w:rPr>
                <w:b/>
                <w:sz w:val="22"/>
                <w:szCs w:val="22"/>
              </w:rPr>
              <w:t>Заключительный</w:t>
            </w:r>
            <w:r w:rsidRPr="007C6C3E">
              <w:rPr>
                <w:b/>
                <w:sz w:val="22"/>
                <w:szCs w:val="22"/>
              </w:rPr>
              <w:t xml:space="preserve"> этап</w:t>
            </w:r>
          </w:p>
        </w:tc>
      </w:tr>
      <w:tr w:rsidR="007C6C3E" w:rsidRPr="00D6012C" w:rsidTr="00A77AD3">
        <w:trPr>
          <w:trHeight w:val="346"/>
        </w:trPr>
        <w:tc>
          <w:tcPr>
            <w:tcW w:w="2268" w:type="dxa"/>
            <w:vAlign w:val="center"/>
          </w:tcPr>
          <w:p w:rsidR="007C6C3E" w:rsidRPr="00F416A2" w:rsidRDefault="009B0C88" w:rsidP="00872EB4">
            <w:pPr>
              <w:widowControl w:val="0"/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Подготовка презентации и защита</w:t>
            </w:r>
          </w:p>
        </w:tc>
        <w:tc>
          <w:tcPr>
            <w:tcW w:w="4820" w:type="dxa"/>
          </w:tcPr>
          <w:p w:rsidR="007C6C3E" w:rsidRDefault="00EB3111" w:rsidP="00872EB4">
            <w:pPr>
              <w:pStyle w:val="Style36"/>
              <w:widowControl/>
              <w:suppressAutoHyphens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Графическая подача проекта (р</w:t>
            </w:r>
            <w:r w:rsidR="00113F7D" w:rsidRPr="00D6012C">
              <w:rPr>
                <w:sz w:val="22"/>
                <w:szCs w:val="22"/>
              </w:rPr>
              <w:t>учная или компьютерная)</w:t>
            </w:r>
          </w:p>
          <w:p w:rsidR="00113F7D" w:rsidRPr="00D6012C" w:rsidRDefault="00113F7D" w:rsidP="00872EB4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</w:rPr>
            </w:pPr>
            <w:r w:rsidRPr="00D6012C">
              <w:rPr>
                <w:rStyle w:val="FontStyle57"/>
                <w:color w:val="auto"/>
              </w:rPr>
              <w:t>Подготовка отчета по практике</w:t>
            </w:r>
          </w:p>
        </w:tc>
        <w:tc>
          <w:tcPr>
            <w:tcW w:w="1134" w:type="dxa"/>
            <w:vAlign w:val="center"/>
          </w:tcPr>
          <w:p w:rsidR="001D3773" w:rsidRPr="00D6012C" w:rsidRDefault="001D3773" w:rsidP="001D3773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:rsidR="007C6C3E" w:rsidRPr="00D6012C" w:rsidRDefault="007C6C3E" w:rsidP="00872EB4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</w:tbl>
    <w:p w:rsidR="00992DB9" w:rsidRDefault="00992DB9" w:rsidP="0087627A">
      <w:pPr>
        <w:jc w:val="center"/>
        <w:rPr>
          <w:b/>
          <w:iCs/>
        </w:rPr>
      </w:pPr>
      <w:bookmarkStart w:id="15" w:name="_Toc350424174"/>
      <w:bookmarkStart w:id="16" w:name="_Toc350937527"/>
    </w:p>
    <w:p w:rsidR="0087627A" w:rsidRDefault="003C33CB" w:rsidP="003C33CB">
      <w:pPr>
        <w:ind w:firstLine="709"/>
        <w:rPr>
          <w:b/>
          <w:iCs/>
        </w:rPr>
      </w:pPr>
      <w:r w:rsidRPr="003C33CB">
        <w:rPr>
          <w:b/>
          <w:iCs/>
        </w:rPr>
        <w:t>5.2</w:t>
      </w:r>
      <w:r w:rsidR="0087627A" w:rsidRPr="003C33CB">
        <w:rPr>
          <w:b/>
          <w:iCs/>
        </w:rPr>
        <w:t xml:space="preserve">. </w:t>
      </w:r>
      <w:r w:rsidRPr="003C33CB">
        <w:rPr>
          <w:b/>
          <w:iCs/>
        </w:rPr>
        <w:t>Формы отчетности по практике</w:t>
      </w:r>
    </w:p>
    <w:p w:rsidR="0087627A" w:rsidRDefault="0087627A" w:rsidP="0087627A">
      <w:pPr>
        <w:jc w:val="center"/>
        <w:rPr>
          <w:b/>
          <w:iCs/>
        </w:rPr>
      </w:pPr>
    </w:p>
    <w:p w:rsidR="0087627A" w:rsidRPr="00D828FB" w:rsidRDefault="0087627A" w:rsidP="0087627A">
      <w:pPr>
        <w:suppressAutoHyphens/>
        <w:ind w:firstLine="709"/>
        <w:jc w:val="both"/>
        <w:rPr>
          <w:b/>
        </w:rPr>
      </w:pPr>
      <w:r w:rsidRPr="00D828FB">
        <w:t>Во время прохождения практики студент последовательно выполняет задания согласно</w:t>
      </w:r>
      <w:r w:rsidR="008E01A4">
        <w:t xml:space="preserve"> </w:t>
      </w:r>
      <w:r>
        <w:t>программы практики и индивидуальных зданий,</w:t>
      </w:r>
      <w:r w:rsidR="008E01A4">
        <w:t xml:space="preserve"> </w:t>
      </w:r>
      <w:r w:rsidRPr="00D828FB">
        <w:t>результаты заносит в таблицу рабочего графика.</w:t>
      </w:r>
    </w:p>
    <w:p w:rsidR="0087627A" w:rsidRPr="00D828FB" w:rsidRDefault="0087627A" w:rsidP="0087627A">
      <w:pPr>
        <w:suppressAutoHyphens/>
        <w:ind w:firstLine="709"/>
        <w:jc w:val="both"/>
      </w:pPr>
      <w:r w:rsidRPr="00D828FB">
        <w:t xml:space="preserve">Таблицу рабочего графика следует заполнять ежедневно по окончании рабочего дня, в ней отражаются все виды деятельности, в которых студент принимал участие. При описании выполненных заданий указывают их цель и характеристику, способы и методы их выполнения, приводятся результаты и дается их оценка. </w:t>
      </w:r>
    </w:p>
    <w:p w:rsidR="0087627A" w:rsidRPr="00D828FB" w:rsidRDefault="0087627A" w:rsidP="0087627A">
      <w:pPr>
        <w:shd w:val="clear" w:color="auto" w:fill="FFFFFF"/>
        <w:suppressAutoHyphens/>
        <w:ind w:firstLine="709"/>
        <w:jc w:val="both"/>
      </w:pPr>
      <w:r w:rsidRPr="00D828FB">
        <w:lastRenderedPageBreak/>
        <w:t>На итоговом занятии документ проверяет руководитель практики. Руководитель делает устные и письменные замечания по ведению рабочего графика, ставит оценку по данному виду работы и свою подпись</w:t>
      </w:r>
      <w:r>
        <w:t>.</w:t>
      </w:r>
    </w:p>
    <w:p w:rsidR="0087627A" w:rsidRPr="00D828FB" w:rsidRDefault="0087627A" w:rsidP="0087627A">
      <w:pPr>
        <w:suppressAutoHyphens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828FB">
        <w:rPr>
          <w:lang w:eastAsia="en-US"/>
        </w:rPr>
        <w:t>По окончании</w:t>
      </w:r>
      <w:r w:rsidR="008E01A4">
        <w:rPr>
          <w:lang w:eastAsia="en-US"/>
        </w:rPr>
        <w:t xml:space="preserve"> </w:t>
      </w:r>
      <w:r w:rsidRPr="00D828FB">
        <w:rPr>
          <w:lang w:eastAsia="en-US"/>
        </w:rPr>
        <w:t>практики студент представляет следующие документы:</w:t>
      </w:r>
    </w:p>
    <w:p w:rsidR="0087627A" w:rsidRPr="006E5523" w:rsidRDefault="00853032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т</w:t>
      </w:r>
      <w:r w:rsidR="0087627A" w:rsidRPr="006E5523">
        <w:t>итульный лист отчета по практике</w:t>
      </w:r>
      <w:r>
        <w:t>;</w:t>
      </w:r>
      <w:r w:rsidR="008E01A4">
        <w:t xml:space="preserve"> </w:t>
      </w:r>
    </w:p>
    <w:p w:rsidR="0087627A" w:rsidRPr="006E5523" w:rsidRDefault="00853032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rPr>
          <w:iCs/>
        </w:rPr>
        <w:t>з</w:t>
      </w:r>
      <w:r w:rsidR="0087627A" w:rsidRPr="006E5523">
        <w:rPr>
          <w:iCs/>
        </w:rPr>
        <w:t>аявление на прохождение практики</w:t>
      </w:r>
      <w:r>
        <w:rPr>
          <w:iCs/>
        </w:rPr>
        <w:t>;</w:t>
      </w:r>
      <w:r w:rsidR="0087627A" w:rsidRPr="006E5523">
        <w:rPr>
          <w:iCs/>
        </w:rPr>
        <w:t xml:space="preserve"> </w:t>
      </w:r>
    </w:p>
    <w:p w:rsidR="0087627A" w:rsidRPr="006E5523" w:rsidRDefault="00853032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iCs/>
        </w:rPr>
        <w:t>н</w:t>
      </w:r>
      <w:r w:rsidR="0087627A" w:rsidRPr="006E5523">
        <w:rPr>
          <w:iCs/>
        </w:rPr>
        <w:t>аправление на практику</w:t>
      </w:r>
      <w:r>
        <w:rPr>
          <w:iCs/>
        </w:rPr>
        <w:t>;</w:t>
      </w:r>
      <w:r w:rsidR="0087627A" w:rsidRPr="006E5523">
        <w:rPr>
          <w:iCs/>
        </w:rPr>
        <w:t xml:space="preserve"> </w:t>
      </w:r>
    </w:p>
    <w:p w:rsidR="0087627A" w:rsidRPr="006E5523" w:rsidRDefault="002B7758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bCs/>
        </w:rPr>
        <w:t>р</w:t>
      </w:r>
      <w:r w:rsidR="0087627A" w:rsidRPr="006E5523">
        <w:rPr>
          <w:bCs/>
        </w:rPr>
        <w:t>абочий график прохождения практики</w:t>
      </w:r>
      <w:r>
        <w:rPr>
          <w:bCs/>
        </w:rPr>
        <w:t>;</w:t>
      </w:r>
      <w:r w:rsidR="0087627A" w:rsidRPr="006E5523">
        <w:rPr>
          <w:bCs/>
        </w:rPr>
        <w:t xml:space="preserve"> </w:t>
      </w:r>
    </w:p>
    <w:p w:rsidR="0087627A" w:rsidRPr="006E5523" w:rsidRDefault="002B7758" w:rsidP="0087627A">
      <w:pPr>
        <w:numPr>
          <w:ilvl w:val="0"/>
          <w:numId w:val="26"/>
        </w:numPr>
        <w:suppressAutoHyphens/>
        <w:ind w:left="0" w:firstLine="709"/>
        <w:jc w:val="both"/>
        <w:outlineLvl w:val="0"/>
      </w:pPr>
      <w:bookmarkStart w:id="17" w:name="_Toc480377385"/>
      <w:r>
        <w:t>и</w:t>
      </w:r>
      <w:r w:rsidR="0087627A" w:rsidRPr="006E5523">
        <w:t>ндивидуальное задание на прохождение практики</w:t>
      </w:r>
      <w:r>
        <w:t>;</w:t>
      </w:r>
      <w:r w:rsidR="0087627A" w:rsidRPr="006E5523">
        <w:t xml:space="preserve"> </w:t>
      </w:r>
      <w:bookmarkEnd w:id="17"/>
    </w:p>
    <w:p w:rsidR="0087627A" w:rsidRPr="006E5523" w:rsidRDefault="002B7758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о</w:t>
      </w:r>
      <w:r w:rsidR="0087627A" w:rsidRPr="006E5523">
        <w:t>тзыв-характеристика руководителя практики от предприятия,</w:t>
      </w:r>
      <w:r w:rsidR="00130421">
        <w:t xml:space="preserve"> заверенный печатью организации;</w:t>
      </w:r>
      <w:r w:rsidR="0087627A" w:rsidRPr="006E5523">
        <w:t xml:space="preserve"> </w:t>
      </w:r>
    </w:p>
    <w:p w:rsidR="0087627A" w:rsidRPr="00F34C0E" w:rsidRDefault="00130421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т</w:t>
      </w:r>
      <w:r w:rsidR="0087627A" w:rsidRPr="00F34C0E">
        <w:t>екст отчета по практике.</w:t>
      </w:r>
    </w:p>
    <w:p w:rsidR="0087627A" w:rsidRPr="00D828FB" w:rsidRDefault="0087627A" w:rsidP="0087627A">
      <w:pPr>
        <w:suppressAutoHyphens/>
        <w:autoSpaceDE w:val="0"/>
        <w:autoSpaceDN w:val="0"/>
        <w:adjustRightInd w:val="0"/>
        <w:ind w:firstLine="709"/>
        <w:jc w:val="both"/>
        <w:rPr>
          <w:iCs/>
          <w:lang w:eastAsia="en-US"/>
        </w:rPr>
      </w:pPr>
      <w:r w:rsidRPr="00D828FB">
        <w:rPr>
          <w:iCs/>
          <w:lang w:eastAsia="en-US"/>
        </w:rPr>
        <w:t>В соответствии с учебным планом устанавливают дату сдачи документов по практике и дату</w:t>
      </w:r>
      <w:r w:rsidR="008E01A4">
        <w:rPr>
          <w:iCs/>
          <w:lang w:eastAsia="en-US"/>
        </w:rPr>
        <w:t xml:space="preserve"> </w:t>
      </w:r>
      <w:r w:rsidRPr="00D828FB">
        <w:rPr>
          <w:iCs/>
          <w:lang w:eastAsia="en-US"/>
        </w:rPr>
        <w:t>защиты отчета по практике</w:t>
      </w:r>
      <w:r>
        <w:rPr>
          <w:iCs/>
          <w:lang w:eastAsia="en-US"/>
        </w:rPr>
        <w:t>.</w:t>
      </w:r>
      <w:r w:rsidRPr="00D828FB">
        <w:rPr>
          <w:iCs/>
          <w:lang w:eastAsia="en-US"/>
        </w:rPr>
        <w:t xml:space="preserve"> </w:t>
      </w:r>
    </w:p>
    <w:p w:rsidR="0087627A" w:rsidRPr="002B6D81" w:rsidRDefault="0087627A" w:rsidP="0087627A">
      <w:pPr>
        <w:keepNext/>
        <w:keepLines/>
        <w:suppressAutoHyphens/>
        <w:ind w:firstLine="709"/>
        <w:jc w:val="both"/>
        <w:outlineLvl w:val="0"/>
        <w:rPr>
          <w:b/>
          <w:bCs/>
        </w:rPr>
      </w:pPr>
      <w:r w:rsidRPr="002B6D81">
        <w:t>Промежуточная аттестация по практике</w:t>
      </w:r>
      <w:r w:rsidR="008E01A4" w:rsidRPr="002B6D81">
        <w:t xml:space="preserve"> </w:t>
      </w:r>
      <w:r w:rsidRPr="002B6D81">
        <w:t xml:space="preserve">проводится в форме зачета с оценкой, которая </w:t>
      </w:r>
      <w:r w:rsidRPr="002B6D81">
        <w:rPr>
          <w:rStyle w:val="FontStyle57"/>
          <w:sz w:val="24"/>
          <w:szCs w:val="24"/>
        </w:rPr>
        <w:t>ставится с учетом качества выполнения и защиты отчета о проделанной работе, характеристики, выданной студенту руководителем практики.</w:t>
      </w:r>
    </w:p>
    <w:p w:rsidR="003C33CB" w:rsidRDefault="003C33CB" w:rsidP="0087627A">
      <w:pPr>
        <w:pStyle w:val="21"/>
        <w:suppressAutoHyphens/>
        <w:spacing w:after="0" w:line="240" w:lineRule="auto"/>
        <w:jc w:val="center"/>
        <w:rPr>
          <w:b/>
          <w:bCs/>
          <w:lang w:eastAsia="ru-RU"/>
        </w:rPr>
      </w:pPr>
    </w:p>
    <w:p w:rsidR="00F10DB2" w:rsidRDefault="003C33CB" w:rsidP="003C33CB">
      <w:pPr>
        <w:shd w:val="clear" w:color="auto" w:fill="FFFFFF"/>
        <w:ind w:firstLine="709"/>
        <w:rPr>
          <w:b/>
          <w:bCs/>
        </w:rPr>
      </w:pPr>
      <w:r>
        <w:rPr>
          <w:b/>
          <w:bCs/>
        </w:rPr>
        <w:t xml:space="preserve">6. </w:t>
      </w:r>
      <w:r w:rsidRPr="007D5182">
        <w:rPr>
          <w:b/>
          <w:bCs/>
        </w:rPr>
        <w:t xml:space="preserve">ФОНД ОЦЕНОЧНЫХ СРЕДСТВ ДЛЯ ПРОВЕДЕНИЯ </w:t>
      </w:r>
      <w:r>
        <w:rPr>
          <w:b/>
          <w:bCs/>
        </w:rPr>
        <w:t>ПРОМЕЖУТОЧНОЙ АТТЕСТАЦИИ ОБУЧАЮЩИХСЯ ПО ПРЕДДИПЛОМНОЙ</w:t>
      </w:r>
      <w:r w:rsidRPr="007D5182">
        <w:rPr>
          <w:b/>
          <w:bCs/>
        </w:rPr>
        <w:t xml:space="preserve"> ПРАКТИКЕ</w:t>
      </w:r>
      <w:r>
        <w:rPr>
          <w:b/>
          <w:bCs/>
        </w:rPr>
        <w:t xml:space="preserve"> </w:t>
      </w:r>
    </w:p>
    <w:p w:rsidR="003C33CB" w:rsidRPr="00267597" w:rsidRDefault="003C33CB" w:rsidP="003C33CB">
      <w:pPr>
        <w:shd w:val="clear" w:color="auto" w:fill="FFFFFF"/>
        <w:ind w:firstLine="709"/>
        <w:rPr>
          <w:b/>
          <w:bCs/>
          <w:highlight w:val="yellow"/>
        </w:rPr>
      </w:pPr>
      <w:r w:rsidRPr="008708A4">
        <w:rPr>
          <w:bCs/>
        </w:rPr>
        <w:t>(Приложение1)</w:t>
      </w:r>
    </w:p>
    <w:p w:rsidR="003C33CB" w:rsidRDefault="003C33CB" w:rsidP="003C33CB">
      <w:pPr>
        <w:rPr>
          <w:b/>
        </w:rPr>
      </w:pPr>
    </w:p>
    <w:p w:rsidR="003C33CB" w:rsidRPr="001028B4" w:rsidRDefault="003C33CB" w:rsidP="003C33CB">
      <w:pPr>
        <w:tabs>
          <w:tab w:val="left" w:pos="534"/>
          <w:tab w:val="left" w:pos="9349"/>
        </w:tabs>
        <w:ind w:firstLine="709"/>
        <w:rPr>
          <w:b/>
        </w:rPr>
      </w:pPr>
      <w:r w:rsidRPr="001028B4">
        <w:rPr>
          <w:b/>
          <w:bCs/>
        </w:rPr>
        <w:t xml:space="preserve">7. </w:t>
      </w:r>
      <w:r w:rsidRPr="001028B4">
        <w:rPr>
          <w:b/>
        </w:rPr>
        <w:t>ПЕРЕЧЕНЬ РЕКОМЕНДУЕМОЙ УЧЕБНОЙ ЛИТЕРАТУРЫ И СОВРЕМЕННЫХ ПРОФЕССИОНАЛЬНЫХ БАЗ ДАННЫХ, ИНФОРМАЦИОННЫХ СПРАВОЧНЫХ СИСТЕМ И РЕСУРСОВ ИНФОРМАЦИОННО-ТЕЛЕКОММУНИКАЦИОННОЙ СЕТИ «ИНТЕРНЕТ»</w:t>
      </w:r>
    </w:p>
    <w:p w:rsidR="003C33CB" w:rsidRDefault="003C33CB" w:rsidP="0087627A">
      <w:pPr>
        <w:pStyle w:val="21"/>
        <w:suppressAutoHyphens/>
        <w:spacing w:after="0" w:line="240" w:lineRule="auto"/>
        <w:jc w:val="center"/>
        <w:rPr>
          <w:b/>
          <w:bCs/>
          <w:lang w:eastAsia="ru-RU"/>
        </w:rPr>
      </w:pPr>
    </w:p>
    <w:p w:rsidR="00E65015" w:rsidRDefault="00E65015" w:rsidP="00E65015">
      <w:pPr>
        <w:tabs>
          <w:tab w:val="left" w:pos="534"/>
          <w:tab w:val="left" w:pos="9349"/>
        </w:tabs>
        <w:ind w:firstLine="709"/>
        <w:rPr>
          <w:b/>
          <w:bCs/>
        </w:rPr>
      </w:pPr>
      <w:r w:rsidRPr="001028B4">
        <w:rPr>
          <w:b/>
          <w:bCs/>
        </w:rPr>
        <w:t xml:space="preserve">7.1. Перечень учебной литературы </w:t>
      </w:r>
    </w:p>
    <w:p w:rsidR="00E65015" w:rsidRPr="00D578A5" w:rsidRDefault="00E65015" w:rsidP="00E65015">
      <w:pPr>
        <w:tabs>
          <w:tab w:val="left" w:pos="534"/>
          <w:tab w:val="left" w:pos="9349"/>
        </w:tabs>
        <w:ind w:firstLine="709"/>
        <w:rPr>
          <w:bCs/>
        </w:rPr>
      </w:pPr>
    </w:p>
    <w:p w:rsidR="00465929" w:rsidRDefault="00124433" w:rsidP="00E65015">
      <w:pPr>
        <w:pStyle w:val="af7"/>
        <w:numPr>
          <w:ilvl w:val="0"/>
          <w:numId w:val="37"/>
        </w:numPr>
        <w:suppressAutoHyphens/>
        <w:ind w:left="0" w:firstLine="709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А</w:t>
      </w:r>
      <w:r w:rsidRPr="00124433">
        <w:rPr>
          <w:bCs/>
          <w:iCs/>
          <w:sz w:val="24"/>
          <w:szCs w:val="24"/>
        </w:rPr>
        <w:t>лексеев, А. Г. Проектирование: предметный дизайн. – Кем</w:t>
      </w:r>
      <w:r w:rsidR="00465929">
        <w:rPr>
          <w:bCs/>
          <w:iCs/>
          <w:sz w:val="24"/>
          <w:szCs w:val="24"/>
        </w:rPr>
        <w:t>ерово</w:t>
      </w:r>
      <w:r w:rsidRPr="00124433">
        <w:rPr>
          <w:bCs/>
          <w:iCs/>
          <w:sz w:val="24"/>
          <w:szCs w:val="24"/>
        </w:rPr>
        <w:t>: Кемеровский государственный институт культуры (</w:t>
      </w:r>
      <w:proofErr w:type="spellStart"/>
      <w:r w:rsidRPr="00124433">
        <w:rPr>
          <w:bCs/>
          <w:iCs/>
          <w:sz w:val="24"/>
          <w:szCs w:val="24"/>
        </w:rPr>
        <w:t>КемГИК</w:t>
      </w:r>
      <w:proofErr w:type="spellEnd"/>
      <w:r w:rsidRPr="00124433">
        <w:rPr>
          <w:bCs/>
          <w:iCs/>
          <w:sz w:val="24"/>
          <w:szCs w:val="24"/>
        </w:rPr>
        <w:t xml:space="preserve">), 2017. </w:t>
      </w:r>
    </w:p>
    <w:p w:rsidR="00124433" w:rsidRPr="00465929" w:rsidRDefault="00465929" w:rsidP="00465929">
      <w:pPr>
        <w:pStyle w:val="af7"/>
        <w:suppressAutoHyphens/>
        <w:ind w:left="709"/>
        <w:rPr>
          <w:bCs/>
          <w:i/>
          <w:iCs/>
          <w:sz w:val="24"/>
          <w:szCs w:val="24"/>
        </w:rPr>
      </w:pPr>
      <w:r w:rsidRPr="00465929">
        <w:rPr>
          <w:bCs/>
          <w:i/>
          <w:iCs/>
          <w:sz w:val="24"/>
          <w:szCs w:val="24"/>
        </w:rPr>
        <w:t>р</w:t>
      </w:r>
      <w:r w:rsidR="00124433" w:rsidRPr="00465929">
        <w:rPr>
          <w:bCs/>
          <w:i/>
          <w:iCs/>
          <w:sz w:val="24"/>
          <w:szCs w:val="24"/>
        </w:rPr>
        <w:t xml:space="preserve">ежим доступа: </w:t>
      </w:r>
      <w:r w:rsidR="00124433" w:rsidRPr="0062555B">
        <w:rPr>
          <w:bCs/>
          <w:i/>
          <w:iCs/>
          <w:sz w:val="24"/>
          <w:szCs w:val="24"/>
        </w:rPr>
        <w:t>https://biblioclub.ru/index.php?page=book&amp;id=487646</w:t>
      </w:r>
    </w:p>
    <w:p w:rsidR="00A132D6" w:rsidRDefault="00A132D6" w:rsidP="00E65015">
      <w:pPr>
        <w:pStyle w:val="af7"/>
        <w:numPr>
          <w:ilvl w:val="0"/>
          <w:numId w:val="37"/>
        </w:numPr>
        <w:suppressAutoHyphens/>
        <w:ind w:left="0" w:firstLine="709"/>
        <w:rPr>
          <w:bCs/>
          <w:iCs/>
          <w:sz w:val="24"/>
          <w:szCs w:val="24"/>
        </w:rPr>
      </w:pPr>
      <w:r w:rsidRPr="00A132D6">
        <w:rPr>
          <w:bCs/>
          <w:iCs/>
          <w:sz w:val="24"/>
          <w:szCs w:val="24"/>
        </w:rPr>
        <w:t>Безрукова, Е. А. Шрифтовая графика: учебное наглядное пособие. – Кемерово: Кемеровский государственный институт культуры (</w:t>
      </w:r>
      <w:proofErr w:type="spellStart"/>
      <w:r w:rsidRPr="00A132D6">
        <w:rPr>
          <w:bCs/>
          <w:iCs/>
          <w:sz w:val="24"/>
          <w:szCs w:val="24"/>
        </w:rPr>
        <w:t>КемГИК</w:t>
      </w:r>
      <w:proofErr w:type="spellEnd"/>
      <w:r w:rsidRPr="00A132D6">
        <w:rPr>
          <w:bCs/>
          <w:iCs/>
          <w:sz w:val="24"/>
          <w:szCs w:val="24"/>
        </w:rPr>
        <w:t xml:space="preserve">), 2017. </w:t>
      </w:r>
    </w:p>
    <w:p w:rsidR="00A132D6" w:rsidRPr="00A132D6" w:rsidRDefault="00A132D6" w:rsidP="00A132D6">
      <w:pPr>
        <w:pStyle w:val="af7"/>
        <w:suppressAutoHyphens/>
        <w:ind w:left="709"/>
        <w:rPr>
          <w:bCs/>
          <w:i/>
          <w:iCs/>
          <w:sz w:val="24"/>
          <w:szCs w:val="24"/>
        </w:rPr>
      </w:pPr>
      <w:r w:rsidRPr="00A132D6">
        <w:rPr>
          <w:bCs/>
          <w:i/>
          <w:iCs/>
          <w:sz w:val="24"/>
          <w:szCs w:val="24"/>
        </w:rPr>
        <w:t xml:space="preserve">режим доступа: </w:t>
      </w:r>
      <w:r w:rsidRPr="0062555B">
        <w:rPr>
          <w:bCs/>
          <w:i/>
          <w:iCs/>
          <w:sz w:val="24"/>
          <w:szCs w:val="24"/>
        </w:rPr>
        <w:t>https://biblioclub.ru/index.php?page=book&amp;id=487657</w:t>
      </w:r>
    </w:p>
    <w:p w:rsidR="00E65015" w:rsidRDefault="00E65015" w:rsidP="00E65015">
      <w:pPr>
        <w:pStyle w:val="af7"/>
        <w:numPr>
          <w:ilvl w:val="0"/>
          <w:numId w:val="37"/>
        </w:numPr>
        <w:suppressAutoHyphens/>
        <w:ind w:left="0" w:firstLine="709"/>
        <w:rPr>
          <w:bCs/>
          <w:iCs/>
          <w:sz w:val="24"/>
          <w:szCs w:val="24"/>
        </w:rPr>
      </w:pPr>
      <w:r w:rsidRPr="00027BCD">
        <w:rPr>
          <w:bCs/>
          <w:iCs/>
          <w:sz w:val="24"/>
          <w:szCs w:val="24"/>
        </w:rPr>
        <w:t xml:space="preserve">Головко С. Б. </w:t>
      </w:r>
      <w:hyperlink r:id="rId17" w:tgtFrame="_blank" w:history="1">
        <w:r w:rsidRPr="00027BCD">
          <w:rPr>
            <w:bCs/>
            <w:iCs/>
            <w:sz w:val="24"/>
            <w:szCs w:val="24"/>
          </w:rPr>
          <w:t>Дизайн деловых периодических изданий: учебное пособие</w:t>
        </w:r>
      </w:hyperlink>
      <w:r>
        <w:rPr>
          <w:bCs/>
          <w:iCs/>
          <w:sz w:val="24"/>
          <w:szCs w:val="24"/>
        </w:rPr>
        <w:t xml:space="preserve">, Москва: </w:t>
      </w:r>
      <w:proofErr w:type="spellStart"/>
      <w:r>
        <w:rPr>
          <w:bCs/>
          <w:iCs/>
          <w:sz w:val="24"/>
          <w:szCs w:val="24"/>
        </w:rPr>
        <w:t>Юнити</w:t>
      </w:r>
      <w:proofErr w:type="spellEnd"/>
      <w:r>
        <w:rPr>
          <w:bCs/>
          <w:iCs/>
          <w:sz w:val="24"/>
          <w:szCs w:val="24"/>
        </w:rPr>
        <w:t>-Дана, 2015.</w:t>
      </w:r>
    </w:p>
    <w:p w:rsidR="00E65015" w:rsidRPr="00AC2689" w:rsidRDefault="00E65015" w:rsidP="00E65015">
      <w:pPr>
        <w:pStyle w:val="af7"/>
        <w:suppressAutoHyphens/>
        <w:ind w:left="709"/>
        <w:rPr>
          <w:bCs/>
          <w:i/>
          <w:iCs/>
          <w:sz w:val="24"/>
          <w:szCs w:val="24"/>
        </w:rPr>
      </w:pPr>
      <w:r w:rsidRPr="00AC2689">
        <w:rPr>
          <w:bCs/>
          <w:i/>
          <w:iCs/>
          <w:sz w:val="24"/>
          <w:szCs w:val="24"/>
        </w:rPr>
        <w:t>режим доступа http://biblioclub.ru/index.php?page=book_red&amp;id=115037&amp;sr=1</w:t>
      </w:r>
    </w:p>
    <w:p w:rsidR="00E65015" w:rsidRDefault="00E65015" w:rsidP="00E65015">
      <w:pPr>
        <w:pStyle w:val="af7"/>
        <w:numPr>
          <w:ilvl w:val="0"/>
          <w:numId w:val="37"/>
        </w:numPr>
        <w:suppressAutoHyphens/>
        <w:ind w:left="0" w:firstLine="709"/>
        <w:jc w:val="both"/>
        <w:rPr>
          <w:bCs/>
          <w:iCs/>
          <w:sz w:val="24"/>
          <w:szCs w:val="24"/>
        </w:rPr>
      </w:pPr>
      <w:proofErr w:type="spellStart"/>
      <w:r w:rsidRPr="004A3F14">
        <w:rPr>
          <w:bCs/>
          <w:iCs/>
          <w:sz w:val="24"/>
          <w:szCs w:val="24"/>
        </w:rPr>
        <w:t>Елисеенков</w:t>
      </w:r>
      <w:proofErr w:type="spellEnd"/>
      <w:r w:rsidRPr="004A3F14">
        <w:rPr>
          <w:bCs/>
          <w:iCs/>
          <w:sz w:val="24"/>
          <w:szCs w:val="24"/>
        </w:rPr>
        <w:t xml:space="preserve"> Г. С., </w:t>
      </w:r>
      <w:proofErr w:type="spellStart"/>
      <w:r w:rsidRPr="004A3F14">
        <w:rPr>
          <w:bCs/>
          <w:iCs/>
          <w:sz w:val="24"/>
          <w:szCs w:val="24"/>
        </w:rPr>
        <w:t>Мхитарян</w:t>
      </w:r>
      <w:proofErr w:type="spellEnd"/>
      <w:r w:rsidRPr="004A3F14">
        <w:rPr>
          <w:bCs/>
          <w:iCs/>
          <w:sz w:val="24"/>
          <w:szCs w:val="24"/>
        </w:rPr>
        <w:t xml:space="preserve"> Г. Ю. Дизайн-проектирование: учебное пособие. Издательство: Кемерово: Кемеровский государственный институт культуры, 2016</w:t>
      </w:r>
      <w:r>
        <w:rPr>
          <w:bCs/>
          <w:iCs/>
          <w:sz w:val="24"/>
          <w:szCs w:val="24"/>
        </w:rPr>
        <w:t>.</w:t>
      </w:r>
      <w:r w:rsidRPr="002706CD">
        <w:rPr>
          <w:bCs/>
          <w:iCs/>
          <w:sz w:val="24"/>
          <w:szCs w:val="24"/>
        </w:rPr>
        <w:t xml:space="preserve"> </w:t>
      </w:r>
    </w:p>
    <w:p w:rsidR="00E65015" w:rsidRPr="00BD3102" w:rsidRDefault="00E65015" w:rsidP="00E65015">
      <w:pPr>
        <w:pStyle w:val="af7"/>
        <w:suppressAutoHyphens/>
        <w:ind w:left="709"/>
        <w:jc w:val="both"/>
        <w:rPr>
          <w:bCs/>
          <w:i/>
          <w:iCs/>
          <w:sz w:val="24"/>
          <w:szCs w:val="24"/>
        </w:rPr>
      </w:pPr>
      <w:r w:rsidRPr="00BD3102">
        <w:rPr>
          <w:bCs/>
          <w:i/>
          <w:iCs/>
          <w:sz w:val="24"/>
          <w:szCs w:val="24"/>
        </w:rPr>
        <w:t xml:space="preserve">режим доступа: </w:t>
      </w:r>
      <w:hyperlink r:id="rId18" w:history="1">
        <w:r w:rsidRPr="00BD3102">
          <w:rPr>
            <w:bCs/>
            <w:i/>
            <w:iCs/>
            <w:sz w:val="24"/>
            <w:szCs w:val="24"/>
          </w:rPr>
          <w:t>https://pda.biblioclub.ru/index.php?page=book&amp;id=472589&amp;sr=1</w:t>
        </w:r>
      </w:hyperlink>
    </w:p>
    <w:p w:rsidR="00E65015" w:rsidRPr="00ED25D5" w:rsidRDefault="00E65015" w:rsidP="00E65015">
      <w:pPr>
        <w:pStyle w:val="af7"/>
        <w:numPr>
          <w:ilvl w:val="0"/>
          <w:numId w:val="37"/>
        </w:numPr>
        <w:suppressAutoHyphens/>
        <w:ind w:left="0" w:firstLine="709"/>
        <w:jc w:val="both"/>
        <w:rPr>
          <w:b/>
          <w:bCs/>
          <w:iCs/>
          <w:sz w:val="24"/>
          <w:szCs w:val="24"/>
        </w:rPr>
      </w:pPr>
      <w:proofErr w:type="spellStart"/>
      <w:r w:rsidRPr="00ED25D5">
        <w:rPr>
          <w:bCs/>
          <w:iCs/>
          <w:sz w:val="24"/>
          <w:szCs w:val="24"/>
        </w:rPr>
        <w:t>Клещев</w:t>
      </w:r>
      <w:proofErr w:type="spellEnd"/>
      <w:r w:rsidRPr="00ED25D5">
        <w:rPr>
          <w:bCs/>
          <w:iCs/>
          <w:sz w:val="24"/>
          <w:szCs w:val="24"/>
        </w:rPr>
        <w:t xml:space="preserve"> О.И. </w:t>
      </w:r>
      <w:proofErr w:type="spellStart"/>
      <w:r w:rsidRPr="00ED25D5">
        <w:rPr>
          <w:bCs/>
          <w:iCs/>
          <w:sz w:val="24"/>
          <w:szCs w:val="24"/>
        </w:rPr>
        <w:t>Типографика</w:t>
      </w:r>
      <w:proofErr w:type="spellEnd"/>
      <w:r w:rsidRPr="00ED25D5">
        <w:rPr>
          <w:bCs/>
          <w:iCs/>
          <w:sz w:val="24"/>
          <w:szCs w:val="24"/>
        </w:rPr>
        <w:t xml:space="preserve">: учебное пособие, Екатеринбург, 2016. </w:t>
      </w:r>
    </w:p>
    <w:p w:rsidR="00E65015" w:rsidRPr="00ED25D5" w:rsidRDefault="00E65015" w:rsidP="00E65015">
      <w:pPr>
        <w:pStyle w:val="af7"/>
        <w:suppressAutoHyphens/>
        <w:ind w:left="709"/>
        <w:jc w:val="both"/>
        <w:rPr>
          <w:bCs/>
          <w:i/>
          <w:iCs/>
          <w:sz w:val="24"/>
          <w:szCs w:val="24"/>
        </w:rPr>
      </w:pPr>
      <w:r w:rsidRPr="00ED25D5">
        <w:rPr>
          <w:bCs/>
          <w:i/>
          <w:iCs/>
          <w:sz w:val="24"/>
          <w:szCs w:val="24"/>
        </w:rPr>
        <w:t>режим доступа http://biblioclub.ru/index.php?page=book_red&amp;id=455452&amp;sr=1</w:t>
      </w:r>
    </w:p>
    <w:p w:rsidR="00E65015" w:rsidRDefault="00E65015" w:rsidP="00E65015">
      <w:pPr>
        <w:pStyle w:val="af7"/>
        <w:numPr>
          <w:ilvl w:val="0"/>
          <w:numId w:val="37"/>
        </w:numPr>
        <w:suppressAutoHyphens/>
        <w:ind w:left="0" w:firstLine="709"/>
        <w:jc w:val="both"/>
        <w:rPr>
          <w:bCs/>
          <w:iCs/>
          <w:sz w:val="24"/>
          <w:szCs w:val="24"/>
        </w:rPr>
      </w:pPr>
      <w:r w:rsidRPr="00027BCD">
        <w:rPr>
          <w:bCs/>
          <w:iCs/>
          <w:sz w:val="24"/>
          <w:szCs w:val="24"/>
        </w:rPr>
        <w:t xml:space="preserve">Кравчук В. П. Типографика и художественно-техническое редактирование: учебное наглядное пособие, </w:t>
      </w:r>
      <w:proofErr w:type="spellStart"/>
      <w:r w:rsidRPr="00027BCD">
        <w:rPr>
          <w:bCs/>
          <w:iCs/>
          <w:sz w:val="24"/>
          <w:szCs w:val="24"/>
        </w:rPr>
        <w:t>КемГУКИ</w:t>
      </w:r>
      <w:proofErr w:type="spellEnd"/>
      <w:r w:rsidRPr="00027BCD">
        <w:rPr>
          <w:bCs/>
          <w:iCs/>
          <w:sz w:val="24"/>
          <w:szCs w:val="24"/>
        </w:rPr>
        <w:t>, 2015</w:t>
      </w:r>
      <w:r>
        <w:rPr>
          <w:bCs/>
          <w:iCs/>
          <w:sz w:val="24"/>
          <w:szCs w:val="24"/>
        </w:rPr>
        <w:t>.</w:t>
      </w:r>
    </w:p>
    <w:p w:rsidR="00E65015" w:rsidRPr="00BD3102" w:rsidRDefault="00E65015" w:rsidP="00E65015">
      <w:pPr>
        <w:pStyle w:val="af7"/>
        <w:suppressAutoHyphens/>
        <w:ind w:left="709"/>
        <w:jc w:val="both"/>
        <w:rPr>
          <w:bCs/>
          <w:i/>
          <w:iCs/>
          <w:sz w:val="24"/>
          <w:szCs w:val="24"/>
        </w:rPr>
      </w:pPr>
      <w:r w:rsidRPr="00BD3102">
        <w:rPr>
          <w:bCs/>
          <w:i/>
          <w:iCs/>
          <w:sz w:val="24"/>
          <w:szCs w:val="24"/>
        </w:rPr>
        <w:t xml:space="preserve">режим доступа </w:t>
      </w:r>
      <w:hyperlink r:id="rId19" w:history="1">
        <w:r w:rsidRPr="00BD3102">
          <w:rPr>
            <w:bCs/>
            <w:i/>
            <w:iCs/>
            <w:sz w:val="24"/>
            <w:szCs w:val="24"/>
          </w:rPr>
          <w:t>http://biblioclub.ru/index.php?page=book_red&amp;id=438320&amp;sr=1</w:t>
        </w:r>
      </w:hyperlink>
    </w:p>
    <w:p w:rsidR="00E65015" w:rsidRDefault="00E65015" w:rsidP="00E65015">
      <w:pPr>
        <w:pStyle w:val="af7"/>
        <w:numPr>
          <w:ilvl w:val="0"/>
          <w:numId w:val="37"/>
        </w:numPr>
        <w:suppressAutoHyphens/>
        <w:ind w:left="0" w:firstLine="709"/>
        <w:jc w:val="both"/>
        <w:rPr>
          <w:bCs/>
          <w:iCs/>
          <w:sz w:val="24"/>
          <w:szCs w:val="24"/>
        </w:rPr>
      </w:pPr>
      <w:proofErr w:type="spellStart"/>
      <w:r w:rsidRPr="004A3F14">
        <w:rPr>
          <w:bCs/>
          <w:iCs/>
          <w:sz w:val="24"/>
          <w:szCs w:val="24"/>
        </w:rPr>
        <w:t>Овч</w:t>
      </w:r>
      <w:r>
        <w:rPr>
          <w:bCs/>
          <w:iCs/>
          <w:sz w:val="24"/>
          <w:szCs w:val="24"/>
        </w:rPr>
        <w:t>инникова</w:t>
      </w:r>
      <w:proofErr w:type="spellEnd"/>
      <w:r>
        <w:rPr>
          <w:bCs/>
          <w:iCs/>
          <w:sz w:val="24"/>
          <w:szCs w:val="24"/>
        </w:rPr>
        <w:t xml:space="preserve"> Р.Ю. Дизайн в рекламе</w:t>
      </w:r>
      <w:r w:rsidRPr="004A3F14">
        <w:rPr>
          <w:bCs/>
          <w:iCs/>
          <w:sz w:val="24"/>
          <w:szCs w:val="24"/>
        </w:rPr>
        <w:t xml:space="preserve">: основы графического проектирования: учебное пособие. Издательство: Москва: </w:t>
      </w:r>
      <w:proofErr w:type="spellStart"/>
      <w:r w:rsidRPr="004A3F14">
        <w:rPr>
          <w:bCs/>
          <w:iCs/>
          <w:sz w:val="24"/>
          <w:szCs w:val="24"/>
        </w:rPr>
        <w:t>Юнити</w:t>
      </w:r>
      <w:proofErr w:type="spellEnd"/>
      <w:r w:rsidRPr="004A3F14">
        <w:rPr>
          <w:bCs/>
          <w:iCs/>
          <w:sz w:val="24"/>
          <w:szCs w:val="24"/>
        </w:rPr>
        <w:t>-Дана, 2015</w:t>
      </w:r>
      <w:r>
        <w:rPr>
          <w:bCs/>
          <w:iCs/>
          <w:sz w:val="24"/>
          <w:szCs w:val="24"/>
        </w:rPr>
        <w:t>.</w:t>
      </w:r>
    </w:p>
    <w:p w:rsidR="00D70BF5" w:rsidRDefault="00E65015" w:rsidP="00D70BF5">
      <w:pPr>
        <w:pStyle w:val="af7"/>
        <w:suppressAutoHyphens/>
        <w:ind w:left="709"/>
        <w:jc w:val="both"/>
        <w:rPr>
          <w:rStyle w:val="a6"/>
          <w:bCs/>
          <w:i/>
          <w:iCs/>
          <w:color w:val="auto"/>
          <w:sz w:val="24"/>
          <w:szCs w:val="24"/>
          <w:u w:val="none"/>
        </w:rPr>
      </w:pPr>
      <w:r w:rsidRPr="00ED25D5">
        <w:rPr>
          <w:bCs/>
          <w:i/>
          <w:iCs/>
          <w:sz w:val="24"/>
          <w:szCs w:val="24"/>
        </w:rPr>
        <w:t xml:space="preserve">режим доступа: </w:t>
      </w:r>
      <w:hyperlink r:id="rId20" w:history="1">
        <w:r w:rsidRPr="00ED25D5">
          <w:rPr>
            <w:rStyle w:val="a6"/>
            <w:bCs/>
            <w:i/>
            <w:iCs/>
            <w:color w:val="auto"/>
            <w:sz w:val="24"/>
            <w:szCs w:val="24"/>
            <w:u w:val="none"/>
          </w:rPr>
          <w:t>https://pda.biblioclub.ru/index.php?page=book&amp;id=115010&amp;sr=1</w:t>
        </w:r>
      </w:hyperlink>
    </w:p>
    <w:p w:rsidR="00D70BF5" w:rsidRDefault="00D70BF5" w:rsidP="00D70BF5">
      <w:pPr>
        <w:pStyle w:val="af7"/>
        <w:numPr>
          <w:ilvl w:val="0"/>
          <w:numId w:val="37"/>
        </w:numPr>
        <w:suppressAutoHyphens/>
        <w:ind w:left="0" w:firstLine="709"/>
        <w:jc w:val="both"/>
        <w:rPr>
          <w:rStyle w:val="a6"/>
          <w:bCs/>
          <w:i/>
          <w:iCs/>
          <w:color w:val="auto"/>
          <w:sz w:val="24"/>
          <w:szCs w:val="24"/>
          <w:u w:val="none"/>
        </w:rPr>
      </w:pPr>
      <w:r w:rsidRPr="00D70BF5">
        <w:rPr>
          <w:rStyle w:val="a6"/>
          <w:bCs/>
          <w:iCs/>
          <w:color w:val="auto"/>
          <w:sz w:val="24"/>
          <w:szCs w:val="24"/>
          <w:u w:val="none"/>
        </w:rPr>
        <w:t>Салтыкова, Г. М. Дизайн: дипломные и курсов</w:t>
      </w:r>
      <w:r w:rsidR="00487701">
        <w:rPr>
          <w:rStyle w:val="a6"/>
          <w:bCs/>
          <w:iCs/>
          <w:color w:val="auto"/>
          <w:sz w:val="24"/>
          <w:szCs w:val="24"/>
          <w:u w:val="none"/>
        </w:rPr>
        <w:t>ые проекты</w:t>
      </w:r>
      <w:r>
        <w:rPr>
          <w:rStyle w:val="a6"/>
          <w:bCs/>
          <w:iCs/>
          <w:color w:val="auto"/>
          <w:sz w:val="24"/>
          <w:szCs w:val="24"/>
          <w:u w:val="none"/>
        </w:rPr>
        <w:t xml:space="preserve">: учебное пособие. - </w:t>
      </w:r>
      <w:r w:rsidR="00487701">
        <w:rPr>
          <w:rStyle w:val="a6"/>
          <w:bCs/>
          <w:iCs/>
          <w:color w:val="auto"/>
          <w:sz w:val="24"/>
          <w:szCs w:val="24"/>
          <w:u w:val="none"/>
        </w:rPr>
        <w:t>Москва</w:t>
      </w:r>
      <w:r w:rsidRPr="00D70BF5">
        <w:rPr>
          <w:rStyle w:val="a6"/>
          <w:bCs/>
          <w:iCs/>
          <w:color w:val="auto"/>
          <w:sz w:val="24"/>
          <w:szCs w:val="24"/>
          <w:u w:val="none"/>
        </w:rPr>
        <w:t xml:space="preserve">: </w:t>
      </w:r>
      <w:proofErr w:type="spellStart"/>
      <w:r w:rsidRPr="00D70BF5">
        <w:rPr>
          <w:rStyle w:val="a6"/>
          <w:bCs/>
          <w:iCs/>
          <w:color w:val="auto"/>
          <w:sz w:val="24"/>
          <w:szCs w:val="24"/>
          <w:u w:val="none"/>
        </w:rPr>
        <w:t>Владос</w:t>
      </w:r>
      <w:proofErr w:type="spellEnd"/>
      <w:r w:rsidRPr="00D70BF5">
        <w:rPr>
          <w:rStyle w:val="a6"/>
          <w:bCs/>
          <w:iCs/>
          <w:color w:val="auto"/>
          <w:sz w:val="24"/>
          <w:szCs w:val="24"/>
          <w:u w:val="none"/>
        </w:rPr>
        <w:t xml:space="preserve">, 2017. </w:t>
      </w:r>
    </w:p>
    <w:p w:rsidR="00D70BF5" w:rsidRDefault="00D70BF5" w:rsidP="00D70BF5">
      <w:pPr>
        <w:suppressAutoHyphens/>
        <w:ind w:left="720"/>
        <w:jc w:val="both"/>
        <w:rPr>
          <w:rStyle w:val="a6"/>
          <w:bCs/>
          <w:i/>
          <w:iCs/>
          <w:color w:val="auto"/>
          <w:u w:val="none"/>
        </w:rPr>
      </w:pPr>
      <w:r w:rsidRPr="00D70BF5">
        <w:rPr>
          <w:rStyle w:val="a6"/>
          <w:bCs/>
          <w:i/>
          <w:iCs/>
          <w:color w:val="auto"/>
          <w:u w:val="none"/>
        </w:rPr>
        <w:lastRenderedPageBreak/>
        <w:t xml:space="preserve">режим доступа: </w:t>
      </w:r>
      <w:hyperlink r:id="rId21" w:history="1">
        <w:r w:rsidR="008C547A" w:rsidRPr="00B623AF">
          <w:rPr>
            <w:rStyle w:val="a6"/>
            <w:bCs/>
            <w:i/>
            <w:iCs/>
          </w:rPr>
          <w:t>https://biblioclub.ru/index.php?page=book&amp;id=486215</w:t>
        </w:r>
      </w:hyperlink>
    </w:p>
    <w:p w:rsidR="008C547A" w:rsidRDefault="008C547A" w:rsidP="008C547A">
      <w:pPr>
        <w:numPr>
          <w:ilvl w:val="0"/>
          <w:numId w:val="37"/>
        </w:numPr>
        <w:suppressAutoHyphens/>
        <w:ind w:left="0" w:firstLine="709"/>
        <w:jc w:val="both"/>
        <w:rPr>
          <w:bCs/>
          <w:i/>
          <w:iCs/>
          <w:lang w:eastAsia="en-US"/>
        </w:rPr>
      </w:pPr>
      <w:r w:rsidRPr="00F9781E">
        <w:t>Справочник современного архитектора. Ростов:</w:t>
      </w:r>
      <w:r w:rsidRPr="00F9781E">
        <w:rPr>
          <w:rStyle w:val="apple-converted-space"/>
        </w:rPr>
        <w:t> </w:t>
      </w:r>
      <w:hyperlink r:id="rId22" w:history="1">
        <w:r w:rsidRPr="00B57FF8">
          <w:rPr>
            <w:rStyle w:val="a6"/>
            <w:color w:val="auto"/>
            <w:u w:val="none"/>
          </w:rPr>
          <w:t>Феникс</w:t>
        </w:r>
      </w:hyperlink>
      <w:r w:rsidRPr="00F9781E">
        <w:t xml:space="preserve">, 2010. </w:t>
      </w:r>
      <w:r w:rsidRPr="00B57FF8">
        <w:rPr>
          <w:i/>
        </w:rPr>
        <w:t xml:space="preserve">режим доступа: https://biblioclub.ru/index.php?page=book_red&amp;id=271603&amp;sr=1 </w:t>
      </w:r>
    </w:p>
    <w:p w:rsidR="008C547A" w:rsidRDefault="009E4962" w:rsidP="008C547A">
      <w:pPr>
        <w:numPr>
          <w:ilvl w:val="0"/>
          <w:numId w:val="37"/>
        </w:numPr>
        <w:jc w:val="both"/>
      </w:pPr>
      <w:hyperlink r:id="rId23" w:history="1">
        <w:r w:rsidR="008C547A" w:rsidRPr="00F9781E">
          <w:t>Стельмашонок Н. В.</w:t>
        </w:r>
      </w:hyperlink>
      <w:r w:rsidR="008C547A" w:rsidRPr="00F9781E">
        <w:t xml:space="preserve"> Монументально-декоративное искусство в интерьере: уче</w:t>
      </w:r>
      <w:r w:rsidR="008C547A" w:rsidRPr="00F9781E">
        <w:t>б</w:t>
      </w:r>
      <w:r w:rsidR="008C547A" w:rsidRPr="00F9781E">
        <w:t>ное пособие. Минск:</w:t>
      </w:r>
      <w:r w:rsidR="008C547A" w:rsidRPr="00F9781E">
        <w:rPr>
          <w:rStyle w:val="apple-converted-space"/>
        </w:rPr>
        <w:t> </w:t>
      </w:r>
      <w:hyperlink r:id="rId24" w:history="1">
        <w:r w:rsidR="008C547A" w:rsidRPr="00B57FF8">
          <w:rPr>
            <w:rStyle w:val="a6"/>
            <w:color w:val="auto"/>
            <w:u w:val="none"/>
          </w:rPr>
          <w:t>РИПО</w:t>
        </w:r>
      </w:hyperlink>
      <w:r w:rsidR="008C547A" w:rsidRPr="00F9781E">
        <w:t xml:space="preserve">, 2015. </w:t>
      </w:r>
    </w:p>
    <w:p w:rsidR="008C547A" w:rsidRPr="00C340E9" w:rsidRDefault="008C547A" w:rsidP="008C547A">
      <w:pPr>
        <w:ind w:left="567"/>
        <w:jc w:val="both"/>
      </w:pPr>
      <w:r w:rsidRPr="00C340E9">
        <w:rPr>
          <w:i/>
        </w:rPr>
        <w:t xml:space="preserve">режим доступа: </w:t>
      </w:r>
      <w:r w:rsidRPr="000F2650">
        <w:rPr>
          <w:i/>
        </w:rPr>
        <w:t>https://biblioclub.ru/index.php?page=book_red&amp;id=463344&amp;sr=1</w:t>
      </w:r>
      <w:r w:rsidRPr="00C340E9">
        <w:rPr>
          <w:i/>
        </w:rPr>
        <w:t xml:space="preserve"> </w:t>
      </w:r>
    </w:p>
    <w:p w:rsidR="008C547A" w:rsidRPr="00EB7BC9" w:rsidRDefault="008C547A" w:rsidP="008C547A">
      <w:pPr>
        <w:numPr>
          <w:ilvl w:val="0"/>
          <w:numId w:val="37"/>
        </w:numPr>
        <w:ind w:left="0" w:firstLine="709"/>
        <w:jc w:val="both"/>
      </w:pPr>
      <w:r w:rsidRPr="00EB7BC9">
        <w:t xml:space="preserve">Янковская Ю. С. Архитектурно-средовой объект: </w:t>
      </w:r>
      <w:r>
        <w:t xml:space="preserve">образ и морфология: учебное </w:t>
      </w:r>
      <w:proofErr w:type="spellStart"/>
      <w:r>
        <w:t>по</w:t>
      </w:r>
      <w:r w:rsidRPr="00EB7BC9">
        <w:t>бие</w:t>
      </w:r>
      <w:proofErr w:type="spellEnd"/>
      <w:r w:rsidRPr="00EB7BC9">
        <w:t xml:space="preserve">. Екатеринбург: </w:t>
      </w:r>
      <w:proofErr w:type="spellStart"/>
      <w:r w:rsidRPr="00EB7BC9">
        <w:t>Архитектон</w:t>
      </w:r>
      <w:proofErr w:type="spellEnd"/>
      <w:r w:rsidRPr="00EB7BC9">
        <w:t xml:space="preserve">, 2012.  </w:t>
      </w:r>
    </w:p>
    <w:p w:rsidR="008C547A" w:rsidRPr="00C340E9" w:rsidRDefault="008C547A" w:rsidP="008C547A">
      <w:pPr>
        <w:suppressAutoHyphens/>
        <w:ind w:left="709"/>
        <w:jc w:val="both"/>
        <w:rPr>
          <w:bCs/>
          <w:i/>
          <w:iCs/>
          <w:lang w:eastAsia="en-US"/>
        </w:rPr>
      </w:pPr>
      <w:r w:rsidRPr="00EB7BC9">
        <w:rPr>
          <w:i/>
        </w:rPr>
        <w:t xml:space="preserve">режим доступа: </w:t>
      </w:r>
      <w:r w:rsidRPr="000F2650">
        <w:rPr>
          <w:i/>
        </w:rPr>
        <w:t>https://biblioclub.ru/index.php?page=book_red&amp;id=222115&amp;sr=1</w:t>
      </w:r>
    </w:p>
    <w:p w:rsidR="00110DEC" w:rsidRDefault="00110DEC" w:rsidP="0087627A">
      <w:pPr>
        <w:pStyle w:val="21"/>
        <w:suppressAutoHyphens/>
        <w:spacing w:after="0" w:line="240" w:lineRule="auto"/>
        <w:jc w:val="center"/>
        <w:rPr>
          <w:b/>
          <w:bCs/>
          <w:lang w:eastAsia="ru-RU"/>
        </w:rPr>
      </w:pPr>
    </w:p>
    <w:p w:rsidR="00DC0603" w:rsidRDefault="00DC0603" w:rsidP="00DC0603">
      <w:pPr>
        <w:ind w:firstLine="709"/>
        <w:rPr>
          <w:b/>
        </w:rPr>
      </w:pPr>
      <w:r w:rsidRPr="001028B4">
        <w:rPr>
          <w:b/>
        </w:rPr>
        <w:t>7.2. Перечень современных профессиональных баз данных, информационных справочных систем и ресурсов информационно-телекоммуникационной сети «Инте</w:t>
      </w:r>
      <w:r w:rsidRPr="001028B4">
        <w:rPr>
          <w:b/>
        </w:rPr>
        <w:t>р</w:t>
      </w:r>
      <w:r w:rsidRPr="001028B4">
        <w:rPr>
          <w:b/>
        </w:rPr>
        <w:t>нет»</w:t>
      </w:r>
    </w:p>
    <w:p w:rsidR="00DC0603" w:rsidRPr="001028B4" w:rsidRDefault="00DC0603" w:rsidP="00DC0603">
      <w:pPr>
        <w:ind w:firstLine="709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"/>
        <w:gridCol w:w="5779"/>
        <w:gridCol w:w="3257"/>
      </w:tblGrid>
      <w:tr w:rsidR="00DC0603" w:rsidRPr="00DC0603" w:rsidTr="00BC0556">
        <w:trPr>
          <w:trHeight w:val="683"/>
          <w:tblHeader/>
        </w:trPr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C0603">
              <w:rPr>
                <w:b/>
                <w:bCs/>
                <w:iCs/>
                <w:sz w:val="22"/>
                <w:szCs w:val="22"/>
              </w:rPr>
              <w:t>№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C0603">
              <w:rPr>
                <w:b/>
                <w:bCs/>
                <w:iCs/>
                <w:sz w:val="22"/>
                <w:szCs w:val="22"/>
              </w:rPr>
              <w:t>Наименование портала</w:t>
            </w:r>
          </w:p>
          <w:p w:rsidR="00DC0603" w:rsidRPr="00DC0603" w:rsidRDefault="00DC0603" w:rsidP="00D3479C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C0603">
              <w:rPr>
                <w:b/>
                <w:bCs/>
                <w:iCs/>
                <w:sz w:val="22"/>
                <w:szCs w:val="22"/>
              </w:rPr>
              <w:t>(издания, курса, документа)</w:t>
            </w:r>
          </w:p>
        </w:tc>
        <w:tc>
          <w:tcPr>
            <w:tcW w:w="3257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C0603">
              <w:rPr>
                <w:b/>
                <w:bCs/>
                <w:iCs/>
                <w:sz w:val="22"/>
                <w:szCs w:val="22"/>
              </w:rPr>
              <w:t>Ссылка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ind w:left="1276" w:hanging="1276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Новости промышленного дизайна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hyperlink r:id="rId25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idi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rPr>
          <w:trHeight w:val="373"/>
        </w:trPr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Первый в </w:t>
            </w:r>
            <w:proofErr w:type="spellStart"/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рунете</w:t>
            </w:r>
            <w:proofErr w:type="spellEnd"/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ресурс о промышленном дизайне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bCs/>
                <w:iCs/>
                <w:sz w:val="22"/>
                <w:szCs w:val="22"/>
              </w:rPr>
            </w:pPr>
            <w:hyperlink r:id="rId26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designet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Среда обитания: дизайн, стили, библиотека по дизайну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bCs/>
                <w:iCs/>
                <w:sz w:val="22"/>
                <w:szCs w:val="22"/>
              </w:rPr>
            </w:pPr>
            <w:hyperlink r:id="rId27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sreda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boom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tabs>
                <w:tab w:val="left" w:pos="993"/>
              </w:tabs>
              <w:suppressAutoHyphens/>
              <w:rPr>
                <w:bCs/>
                <w:i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Форма: архитектура и дизайн для тех, кто по</w:t>
            </w: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softHyphen/>
              <w:t>нимает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tabs>
                <w:tab w:val="left" w:pos="993"/>
              </w:tabs>
              <w:suppressAutoHyphens/>
              <w:rPr>
                <w:bCs/>
                <w:iCs/>
                <w:sz w:val="22"/>
                <w:szCs w:val="22"/>
              </w:rPr>
            </w:pPr>
            <w:hyperlink r:id="rId28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forma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spb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Дизайн как стиль жизни: история, теория, прак</w:t>
            </w: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softHyphen/>
              <w:t>тика дизайна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bCs/>
                <w:iCs/>
                <w:sz w:val="22"/>
                <w:szCs w:val="22"/>
              </w:rPr>
            </w:pPr>
            <w:hyperlink r:id="rId29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rosdesign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com</w:t>
              </w:r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Российский дизайнерский форум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snapToGrid w:val="0"/>
                <w:sz w:val="22"/>
                <w:szCs w:val="22"/>
              </w:rPr>
            </w:pPr>
            <w:hyperlink r:id="rId30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deforum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Дизайн, реклама, фотография в России - новости, ра</w:t>
            </w: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softHyphen/>
              <w:t>боты, проекты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hyperlink r:id="rId31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index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Журнал о графическом дизайне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hyperlink r:id="rId32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kak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9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Журнал «Вещь»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hyperlink r:id="rId33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expert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Центр дизайна интерьеров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</w:pPr>
            <w:hyperlink r:id="rId34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flexform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rPr>
          <w:trHeight w:val="313"/>
        </w:trPr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Ландшафтный дизайн и архитектура сада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</w:pPr>
            <w:hyperlink r:id="rId35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gardener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</w:pPr>
            <w:r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>Ландшафтный дизайн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</w:pPr>
            <w:hyperlink r:id="rId36" w:history="1"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www</w:t>
              </w:r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myhouse</w:t>
              </w:r>
              <w:proofErr w:type="spellEnd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</w:rPr>
                <w:t>.</w:t>
              </w:r>
              <w:proofErr w:type="spellStart"/>
              <w:r w:rsidR="00DC0603" w:rsidRPr="00DC0603">
                <w:rPr>
                  <w:rStyle w:val="FontStyle77"/>
                  <w:rFonts w:eastAsiaTheme="majorEastAsia"/>
                  <w:b w:val="0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DC0603" w:rsidRPr="00DC0603"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  <w:t xml:space="preserve"> </w:t>
            </w:r>
          </w:p>
        </w:tc>
      </w:tr>
      <w:tr w:rsidR="00DC0603" w:rsidRPr="00DC0603" w:rsidTr="00D3479C">
        <w:tc>
          <w:tcPr>
            <w:tcW w:w="458" w:type="dxa"/>
            <w:vAlign w:val="center"/>
          </w:tcPr>
          <w:p w:rsidR="00DC0603" w:rsidRPr="00DC0603" w:rsidRDefault="00DC0603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DC0603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5779" w:type="dxa"/>
            <w:vAlign w:val="center"/>
          </w:tcPr>
          <w:p w:rsidR="00DC0603" w:rsidRPr="00DC0603" w:rsidRDefault="00DC0603" w:rsidP="00D3479C">
            <w:pPr>
              <w:pStyle w:val="Style15"/>
              <w:widowControl/>
              <w:suppressAutoHyphens/>
              <w:jc w:val="both"/>
              <w:rPr>
                <w:rStyle w:val="FontStyle77"/>
                <w:rFonts w:eastAsiaTheme="majorEastAsia"/>
                <w:b w:val="0"/>
                <w:bCs/>
                <w:sz w:val="22"/>
                <w:szCs w:val="22"/>
              </w:rPr>
            </w:pPr>
            <w:r w:rsidRPr="00DC0603">
              <w:rPr>
                <w:sz w:val="22"/>
                <w:szCs w:val="22"/>
              </w:rPr>
              <w:t>Электронная библиотека</w:t>
            </w:r>
          </w:p>
        </w:tc>
        <w:tc>
          <w:tcPr>
            <w:tcW w:w="3257" w:type="dxa"/>
            <w:vAlign w:val="center"/>
          </w:tcPr>
          <w:p w:rsidR="00DC0603" w:rsidRPr="00DC0603" w:rsidRDefault="009E4962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hyperlink r:id="rId37" w:history="1">
              <w:proofErr w:type="spellStart"/>
              <w:r w:rsidR="00DC0603" w:rsidRPr="00DC0603">
                <w:rPr>
                  <w:sz w:val="22"/>
                  <w:szCs w:val="22"/>
                </w:rPr>
                <w:t>www</w:t>
              </w:r>
              <w:proofErr w:type="spellEnd"/>
              <w:r w:rsidR="00DC0603" w:rsidRPr="00DC0603">
                <w:rPr>
                  <w:sz w:val="22"/>
                  <w:szCs w:val="22"/>
                </w:rPr>
                <w:t>. biblioclub.ru</w:t>
              </w:r>
            </w:hyperlink>
          </w:p>
        </w:tc>
      </w:tr>
      <w:tr w:rsidR="00CE1186" w:rsidRPr="00DC0603" w:rsidTr="00D3479C">
        <w:tc>
          <w:tcPr>
            <w:tcW w:w="458" w:type="dxa"/>
            <w:vAlign w:val="center"/>
          </w:tcPr>
          <w:p w:rsidR="00CE1186" w:rsidRPr="00DC0603" w:rsidRDefault="00CE1186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14</w:t>
            </w:r>
          </w:p>
        </w:tc>
        <w:tc>
          <w:tcPr>
            <w:tcW w:w="5779" w:type="dxa"/>
            <w:vAlign w:val="center"/>
          </w:tcPr>
          <w:p w:rsidR="00CE1186" w:rsidRPr="00DC0603" w:rsidRDefault="00CE1186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CE1186">
              <w:rPr>
                <w:sz w:val="22"/>
                <w:szCs w:val="22"/>
              </w:rPr>
              <w:t>одный журнал о дизайне и культуре</w:t>
            </w:r>
          </w:p>
        </w:tc>
        <w:tc>
          <w:tcPr>
            <w:tcW w:w="3257" w:type="dxa"/>
            <w:vAlign w:val="center"/>
          </w:tcPr>
          <w:p w:rsidR="00CE1186" w:rsidRPr="00DC0603" w:rsidRDefault="00CE1186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www.</w:t>
            </w:r>
            <w:r w:rsidRPr="00CE1186">
              <w:rPr>
                <w:sz w:val="22"/>
                <w:szCs w:val="22"/>
              </w:rPr>
              <w:t>hypebeast.com</w:t>
            </w:r>
          </w:p>
        </w:tc>
      </w:tr>
      <w:tr w:rsidR="001E0FDD" w:rsidRPr="00DC0603" w:rsidTr="00D3479C">
        <w:tc>
          <w:tcPr>
            <w:tcW w:w="458" w:type="dxa"/>
            <w:vAlign w:val="center"/>
          </w:tcPr>
          <w:p w:rsidR="001E0FDD" w:rsidRDefault="001E0FDD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5779" w:type="dxa"/>
            <w:vAlign w:val="center"/>
          </w:tcPr>
          <w:p w:rsidR="001E0FDD" w:rsidRPr="001E0FDD" w:rsidRDefault="001E0FDD" w:rsidP="001E0FDD">
            <w:pPr>
              <w:pStyle w:val="Style15"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1E0FDD">
              <w:rPr>
                <w:sz w:val="22"/>
                <w:szCs w:val="22"/>
              </w:rPr>
              <w:t>оссийский сайт для иллюстраторов с работами по</w:t>
            </w:r>
          </w:p>
          <w:p w:rsidR="001E0FDD" w:rsidRDefault="001E0FDD" w:rsidP="001E0FDD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 w:rsidRPr="001E0FDD">
              <w:rPr>
                <w:sz w:val="22"/>
                <w:szCs w:val="22"/>
              </w:rPr>
              <w:t>иллюстрации</w:t>
            </w:r>
          </w:p>
        </w:tc>
        <w:tc>
          <w:tcPr>
            <w:tcW w:w="3257" w:type="dxa"/>
            <w:vAlign w:val="center"/>
          </w:tcPr>
          <w:p w:rsidR="001E0FDD" w:rsidRDefault="001E0FDD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www.</w:t>
            </w:r>
            <w:r w:rsidRPr="001E0FDD">
              <w:rPr>
                <w:sz w:val="22"/>
                <w:szCs w:val="22"/>
                <w:lang w:val="en-US"/>
              </w:rPr>
              <w:t>bangbangstudio.ru</w:t>
            </w:r>
          </w:p>
        </w:tc>
      </w:tr>
      <w:tr w:rsidR="002B10C6" w:rsidRPr="00DC0603" w:rsidTr="00D3479C">
        <w:tc>
          <w:tcPr>
            <w:tcW w:w="458" w:type="dxa"/>
            <w:vAlign w:val="center"/>
          </w:tcPr>
          <w:p w:rsidR="002B10C6" w:rsidRDefault="002B10C6" w:rsidP="00D3479C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16</w:t>
            </w:r>
          </w:p>
        </w:tc>
        <w:tc>
          <w:tcPr>
            <w:tcW w:w="5779" w:type="dxa"/>
            <w:vAlign w:val="center"/>
          </w:tcPr>
          <w:p w:rsidR="002B10C6" w:rsidRPr="002B10C6" w:rsidRDefault="002B10C6" w:rsidP="002B10C6">
            <w:pPr>
              <w:pStyle w:val="Style15"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2B10C6">
              <w:rPr>
                <w:sz w:val="22"/>
                <w:szCs w:val="22"/>
              </w:rPr>
              <w:t>урнал по полиграфии, дизайну и компьютерной</w:t>
            </w:r>
          </w:p>
          <w:p w:rsidR="002B10C6" w:rsidRDefault="002B10C6" w:rsidP="002B10C6">
            <w:pPr>
              <w:pStyle w:val="Style15"/>
              <w:suppressAutoHyphens/>
              <w:jc w:val="both"/>
              <w:rPr>
                <w:sz w:val="22"/>
                <w:szCs w:val="22"/>
              </w:rPr>
            </w:pPr>
            <w:r w:rsidRPr="002B10C6">
              <w:rPr>
                <w:sz w:val="22"/>
                <w:szCs w:val="22"/>
              </w:rPr>
              <w:t xml:space="preserve">графике на </w:t>
            </w:r>
            <w:proofErr w:type="spellStart"/>
            <w:r w:rsidRPr="002B10C6">
              <w:rPr>
                <w:sz w:val="22"/>
                <w:szCs w:val="22"/>
              </w:rPr>
              <w:t>англ.яз</w:t>
            </w:r>
            <w:proofErr w:type="spellEnd"/>
            <w:r w:rsidRPr="002B10C6">
              <w:rPr>
                <w:sz w:val="22"/>
                <w:szCs w:val="22"/>
              </w:rPr>
              <w:t>.</w:t>
            </w:r>
          </w:p>
        </w:tc>
        <w:tc>
          <w:tcPr>
            <w:tcW w:w="3257" w:type="dxa"/>
            <w:vAlign w:val="center"/>
          </w:tcPr>
          <w:p w:rsidR="002B10C6" w:rsidRPr="002B10C6" w:rsidRDefault="002B10C6" w:rsidP="00D3479C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www.printmag.com</w:t>
            </w:r>
          </w:p>
        </w:tc>
      </w:tr>
    </w:tbl>
    <w:p w:rsidR="00DC0603" w:rsidRDefault="00DC0603" w:rsidP="00DC0603">
      <w:pPr>
        <w:jc w:val="center"/>
        <w:rPr>
          <w:b/>
        </w:rPr>
      </w:pPr>
    </w:p>
    <w:p w:rsidR="00DC0603" w:rsidRPr="001028B4" w:rsidRDefault="00DC0603" w:rsidP="00DC0603">
      <w:pPr>
        <w:pStyle w:val="af7"/>
        <w:ind w:left="0" w:firstLine="709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1028B4">
        <w:rPr>
          <w:b/>
          <w:bCs/>
          <w:sz w:val="24"/>
          <w:szCs w:val="24"/>
        </w:rPr>
        <w:t xml:space="preserve">.3. </w:t>
      </w:r>
      <w:r w:rsidRPr="001028B4">
        <w:rPr>
          <w:b/>
          <w:sz w:val="24"/>
          <w:szCs w:val="24"/>
          <w:lang w:eastAsia="ru-RU"/>
        </w:rPr>
        <w:t>Перечень информационных технологий, используемых при осуществлении образовательного процесса по практике, включая перечень лицензионного и свободно распространяемого программного обеспечения</w:t>
      </w:r>
    </w:p>
    <w:p w:rsidR="00DC0603" w:rsidRPr="001028B4" w:rsidRDefault="00DC0603" w:rsidP="00DC0603">
      <w:pPr>
        <w:pStyle w:val="af7"/>
        <w:ind w:left="0" w:firstLine="709"/>
        <w:rPr>
          <w:b/>
          <w:sz w:val="14"/>
          <w:szCs w:val="24"/>
          <w:highlight w:val="yellow"/>
        </w:rPr>
      </w:pPr>
    </w:p>
    <w:p w:rsidR="00DC0603" w:rsidRPr="001028B4" w:rsidRDefault="00DC0603" w:rsidP="00DC0603">
      <w:pPr>
        <w:widowControl w:val="0"/>
        <w:ind w:firstLine="709"/>
        <w:jc w:val="both"/>
      </w:pPr>
      <w:r w:rsidRPr="001028B4">
        <w:t>При осуществлении образовательного процесса по данной практике предполагается использование:</w:t>
      </w:r>
    </w:p>
    <w:p w:rsidR="00DC0603" w:rsidRPr="001028B4" w:rsidRDefault="00DC0603" w:rsidP="00DC0603">
      <w:pPr>
        <w:shd w:val="clear" w:color="auto" w:fill="FFFFFF"/>
        <w:ind w:firstLine="709"/>
        <w:jc w:val="both"/>
      </w:pPr>
      <w:r w:rsidRPr="001028B4">
        <w:rPr>
          <w:b/>
        </w:rPr>
        <w:t>Лицензионное программное обеспечение</w:t>
      </w:r>
      <w:r w:rsidRPr="001028B4">
        <w:t xml:space="preserve">: </w:t>
      </w:r>
    </w:p>
    <w:p w:rsidR="00DC0603" w:rsidRPr="001028B4" w:rsidRDefault="00DC0603" w:rsidP="00DC0603">
      <w:pPr>
        <w:ind w:firstLine="709"/>
        <w:jc w:val="both"/>
      </w:pPr>
      <w:r w:rsidRPr="001028B4">
        <w:t xml:space="preserve">1. </w:t>
      </w:r>
      <w:r w:rsidRPr="001028B4">
        <w:rPr>
          <w:lang w:val="en-US"/>
        </w:rPr>
        <w:t>Windows</w:t>
      </w:r>
      <w:r w:rsidRPr="001028B4">
        <w:t xml:space="preserve"> 10 </w:t>
      </w:r>
      <w:r w:rsidRPr="001028B4">
        <w:rPr>
          <w:lang w:val="en-US"/>
        </w:rPr>
        <w:t>Pro</w:t>
      </w:r>
      <w:r w:rsidRPr="001028B4">
        <w:t xml:space="preserve"> </w:t>
      </w:r>
      <w:r w:rsidRPr="001028B4">
        <w:rPr>
          <w:lang w:val="en-US"/>
        </w:rPr>
        <w:t>Professional</w:t>
      </w:r>
      <w:r w:rsidRPr="001028B4">
        <w:t xml:space="preserve"> (Договор: </w:t>
      </w:r>
      <w:proofErr w:type="spellStart"/>
      <w:r w:rsidRPr="001028B4">
        <w:rPr>
          <w:lang w:val="en-US"/>
        </w:rPr>
        <w:t>Tr</w:t>
      </w:r>
      <w:proofErr w:type="spellEnd"/>
      <w:r w:rsidRPr="001028B4">
        <w:t xml:space="preserve">000391618, срок действия с 20.02.2020 г. по 28.02.2023 г., Лицензия: </w:t>
      </w:r>
      <w:r w:rsidRPr="001028B4">
        <w:rPr>
          <w:lang w:val="en-US"/>
        </w:rPr>
        <w:t>V</w:t>
      </w:r>
      <w:r w:rsidRPr="001028B4">
        <w:t xml:space="preserve">8732726); </w:t>
      </w:r>
    </w:p>
    <w:p w:rsidR="00DC0603" w:rsidRPr="001028B4" w:rsidRDefault="00DC0603" w:rsidP="00DC0603">
      <w:pPr>
        <w:ind w:firstLine="709"/>
        <w:jc w:val="both"/>
      </w:pPr>
      <w:r w:rsidRPr="001028B4">
        <w:t xml:space="preserve">2. </w:t>
      </w:r>
      <w:r w:rsidRPr="001028B4">
        <w:rPr>
          <w:lang w:val="en-US"/>
        </w:rPr>
        <w:t>Microsoft</w:t>
      </w:r>
      <w:r w:rsidRPr="001028B4">
        <w:t xml:space="preserve"> </w:t>
      </w:r>
      <w:r w:rsidRPr="001028B4">
        <w:rPr>
          <w:lang w:val="en-US"/>
        </w:rPr>
        <w:t>Office</w:t>
      </w:r>
      <w:r w:rsidRPr="001028B4">
        <w:t xml:space="preserve"> </w:t>
      </w:r>
      <w:r w:rsidRPr="001028B4">
        <w:rPr>
          <w:lang w:val="en-US"/>
        </w:rPr>
        <w:t>Professional</w:t>
      </w:r>
      <w:r w:rsidRPr="001028B4">
        <w:t xml:space="preserve"> </w:t>
      </w:r>
      <w:r w:rsidRPr="001028B4">
        <w:rPr>
          <w:lang w:val="en-US"/>
        </w:rPr>
        <w:t>Plus</w:t>
      </w:r>
      <w:r w:rsidRPr="001028B4">
        <w:t xml:space="preserve"> 2019 (Договор: </w:t>
      </w:r>
      <w:proofErr w:type="spellStart"/>
      <w:r w:rsidRPr="001028B4">
        <w:rPr>
          <w:lang w:val="en-US"/>
        </w:rPr>
        <w:t>Tr</w:t>
      </w:r>
      <w:proofErr w:type="spellEnd"/>
      <w:r w:rsidRPr="001028B4">
        <w:t xml:space="preserve">000391618, срок действия с 20.02.2020 г. по 28.02.2023 г., Лицензия: </w:t>
      </w:r>
      <w:r w:rsidRPr="001028B4">
        <w:rPr>
          <w:lang w:val="en-US"/>
        </w:rPr>
        <w:t>V</w:t>
      </w:r>
      <w:r w:rsidRPr="001028B4">
        <w:t>8732726).</w:t>
      </w:r>
    </w:p>
    <w:p w:rsidR="00DC0603" w:rsidRPr="001028B4" w:rsidRDefault="00DC0603" w:rsidP="00DC0603">
      <w:pPr>
        <w:shd w:val="clear" w:color="auto" w:fill="FFFFFF"/>
        <w:ind w:firstLine="709"/>
        <w:jc w:val="both"/>
        <w:rPr>
          <w:b/>
        </w:rPr>
      </w:pPr>
    </w:p>
    <w:p w:rsidR="00DC0603" w:rsidRPr="001028B4" w:rsidRDefault="00DC0603" w:rsidP="00DC0603">
      <w:pPr>
        <w:shd w:val="clear" w:color="auto" w:fill="FFFFFF"/>
        <w:ind w:firstLine="709"/>
        <w:jc w:val="both"/>
        <w:rPr>
          <w:b/>
        </w:rPr>
      </w:pPr>
      <w:r w:rsidRPr="001028B4">
        <w:rPr>
          <w:b/>
        </w:rPr>
        <w:t>Свободно распространяемое программное обеспечение:</w:t>
      </w:r>
    </w:p>
    <w:p w:rsidR="00DC0603" w:rsidRPr="001028B4" w:rsidRDefault="00DC0603" w:rsidP="00DC0603">
      <w:pPr>
        <w:numPr>
          <w:ilvl w:val="0"/>
          <w:numId w:val="38"/>
        </w:numPr>
        <w:ind w:left="0" w:firstLine="709"/>
        <w:contextualSpacing/>
      </w:pPr>
      <w:r w:rsidRPr="001028B4">
        <w:t xml:space="preserve">Браузер </w:t>
      </w:r>
      <w:r w:rsidRPr="001028B4">
        <w:rPr>
          <w:lang w:val="en-US"/>
        </w:rPr>
        <w:t>Google Chrome</w:t>
      </w:r>
      <w:r w:rsidRPr="001028B4">
        <w:t>;</w:t>
      </w:r>
    </w:p>
    <w:p w:rsidR="00DC0603" w:rsidRPr="001028B4" w:rsidRDefault="00DC0603" w:rsidP="00DC0603">
      <w:pPr>
        <w:numPr>
          <w:ilvl w:val="0"/>
          <w:numId w:val="38"/>
        </w:numPr>
        <w:ind w:left="0" w:firstLine="709"/>
        <w:contextualSpacing/>
      </w:pPr>
      <w:r w:rsidRPr="001028B4">
        <w:t xml:space="preserve">Браузер </w:t>
      </w:r>
      <w:proofErr w:type="spellStart"/>
      <w:r w:rsidRPr="001028B4">
        <w:rPr>
          <w:lang w:val="en-US"/>
        </w:rPr>
        <w:t>Yandex</w:t>
      </w:r>
      <w:proofErr w:type="spellEnd"/>
      <w:r w:rsidRPr="001028B4">
        <w:t>;</w:t>
      </w:r>
    </w:p>
    <w:p w:rsidR="00DC0603" w:rsidRDefault="00DC0603" w:rsidP="00DC0603">
      <w:pPr>
        <w:numPr>
          <w:ilvl w:val="0"/>
          <w:numId w:val="38"/>
        </w:numPr>
        <w:ind w:left="0" w:firstLine="709"/>
        <w:contextualSpacing/>
      </w:pPr>
      <w:r w:rsidRPr="001028B4">
        <w:rPr>
          <w:lang w:val="en-US"/>
        </w:rPr>
        <w:lastRenderedPageBreak/>
        <w:t>Adobe</w:t>
      </w:r>
      <w:r w:rsidRPr="001028B4">
        <w:t xml:space="preserve"> </w:t>
      </w:r>
      <w:r w:rsidRPr="001028B4">
        <w:rPr>
          <w:lang w:val="en-US"/>
        </w:rPr>
        <w:t>Reader</w:t>
      </w:r>
      <w:r w:rsidRPr="001028B4">
        <w:t xml:space="preserve"> - </w:t>
      </w:r>
      <w:r w:rsidRPr="002160F5">
        <w:t>программа</w:t>
      </w:r>
      <w:r w:rsidRPr="001028B4">
        <w:rPr>
          <w:shd w:val="clear" w:color="auto" w:fill="F3F8FB"/>
        </w:rPr>
        <w:t xml:space="preserve"> </w:t>
      </w:r>
      <w:r w:rsidRPr="001028B4">
        <w:t>для просмотра, печати и комментирования документов в формате PDF.</w:t>
      </w:r>
    </w:p>
    <w:p w:rsidR="003C33CB" w:rsidRDefault="003C33CB" w:rsidP="0087627A">
      <w:pPr>
        <w:pStyle w:val="21"/>
        <w:suppressAutoHyphens/>
        <w:spacing w:after="0" w:line="240" w:lineRule="auto"/>
        <w:jc w:val="center"/>
        <w:rPr>
          <w:b/>
          <w:bCs/>
          <w:lang w:eastAsia="ru-RU"/>
        </w:rPr>
      </w:pPr>
    </w:p>
    <w:p w:rsidR="00DC0603" w:rsidRDefault="00DC0603" w:rsidP="00DC0603">
      <w:pPr>
        <w:jc w:val="center"/>
        <w:rPr>
          <w:b/>
          <w:bCs/>
        </w:rPr>
      </w:pPr>
      <w:r w:rsidRPr="00A82922">
        <w:rPr>
          <w:b/>
          <w:bCs/>
        </w:rPr>
        <w:t>8. ОПИСАНИЕ МАТЕРИАЛЬНО-ТЕХНИЧЕСКОЙ БАЗЫ, НЕОБХОДИМОЙ ДЛЯ ПРОВЕДЕНИЯ ПРАКТИКИ</w:t>
      </w:r>
    </w:p>
    <w:p w:rsidR="00DC0603" w:rsidRDefault="00DC0603" w:rsidP="00DC0603">
      <w:pPr>
        <w:jc w:val="center"/>
        <w:rPr>
          <w:b/>
          <w:bCs/>
        </w:rPr>
      </w:pPr>
    </w:p>
    <w:p w:rsidR="00DC0603" w:rsidRPr="0047676F" w:rsidRDefault="00DC0603" w:rsidP="007206A1">
      <w:pPr>
        <w:pStyle w:val="Default"/>
        <w:suppressAutoHyphens/>
        <w:ind w:firstLine="709"/>
        <w:jc w:val="both"/>
        <w:rPr>
          <w:color w:val="auto"/>
        </w:rPr>
      </w:pPr>
      <w:r w:rsidRPr="0047676F">
        <w:rPr>
          <w:color w:val="auto"/>
        </w:rPr>
        <w:t xml:space="preserve">Материально-технической базой проведения практики является материально-техническая база сторонних организаций, в том числе: </w:t>
      </w:r>
    </w:p>
    <w:p w:rsidR="00DC0603" w:rsidRPr="00474A54" w:rsidRDefault="00DC0603" w:rsidP="007206A1">
      <w:pPr>
        <w:pStyle w:val="Default"/>
        <w:numPr>
          <w:ilvl w:val="0"/>
          <w:numId w:val="33"/>
        </w:numPr>
        <w:suppressAutoHyphens/>
        <w:ind w:left="0" w:firstLine="709"/>
        <w:jc w:val="both"/>
        <w:rPr>
          <w:color w:val="auto"/>
        </w:rPr>
      </w:pPr>
      <w:r w:rsidRPr="00474A54">
        <w:t xml:space="preserve">рекламные агентства, </w:t>
      </w:r>
    </w:p>
    <w:p w:rsidR="00DC0603" w:rsidRPr="00474A54" w:rsidRDefault="00DC0603" w:rsidP="007206A1">
      <w:pPr>
        <w:pStyle w:val="Default"/>
        <w:numPr>
          <w:ilvl w:val="0"/>
          <w:numId w:val="33"/>
        </w:numPr>
        <w:suppressAutoHyphens/>
        <w:ind w:left="0" w:firstLine="709"/>
        <w:jc w:val="both"/>
        <w:rPr>
          <w:color w:val="auto"/>
        </w:rPr>
      </w:pPr>
      <w:r w:rsidRPr="00474A54">
        <w:t xml:space="preserve">дизайн-Бюро, </w:t>
      </w:r>
    </w:p>
    <w:p w:rsidR="00DC0603" w:rsidRPr="00474A54" w:rsidRDefault="00DC0603" w:rsidP="007206A1">
      <w:pPr>
        <w:pStyle w:val="Default"/>
        <w:numPr>
          <w:ilvl w:val="0"/>
          <w:numId w:val="33"/>
        </w:numPr>
        <w:suppressAutoHyphens/>
        <w:ind w:left="0" w:firstLine="709"/>
        <w:jc w:val="both"/>
        <w:rPr>
          <w:color w:val="auto"/>
        </w:rPr>
      </w:pPr>
      <w:r w:rsidRPr="00474A54">
        <w:t xml:space="preserve">издательства, </w:t>
      </w:r>
    </w:p>
    <w:p w:rsidR="00DC0603" w:rsidRPr="00474A54" w:rsidRDefault="00DC0603" w:rsidP="007206A1">
      <w:pPr>
        <w:pStyle w:val="Default"/>
        <w:numPr>
          <w:ilvl w:val="0"/>
          <w:numId w:val="33"/>
        </w:numPr>
        <w:suppressAutoHyphens/>
        <w:ind w:left="0" w:firstLine="709"/>
        <w:jc w:val="both"/>
        <w:rPr>
          <w:color w:val="auto"/>
        </w:rPr>
      </w:pPr>
      <w:r w:rsidRPr="00474A54">
        <w:t xml:space="preserve">дизайн-студии, </w:t>
      </w:r>
    </w:p>
    <w:p w:rsidR="00DC0603" w:rsidRPr="00474A54" w:rsidRDefault="00DC0603" w:rsidP="007206A1">
      <w:pPr>
        <w:pStyle w:val="Default"/>
        <w:numPr>
          <w:ilvl w:val="0"/>
          <w:numId w:val="33"/>
        </w:numPr>
        <w:suppressAutoHyphens/>
        <w:ind w:left="0" w:firstLine="709"/>
        <w:jc w:val="both"/>
        <w:rPr>
          <w:color w:val="auto"/>
        </w:rPr>
      </w:pPr>
      <w:r w:rsidRPr="00474A54">
        <w:t xml:space="preserve">типографии и др., </w:t>
      </w:r>
    </w:p>
    <w:p w:rsidR="00DC0603" w:rsidRPr="0047676F" w:rsidRDefault="00DC0603" w:rsidP="007206A1">
      <w:pPr>
        <w:suppressAutoHyphens/>
        <w:autoSpaceDE w:val="0"/>
        <w:autoSpaceDN w:val="0"/>
        <w:adjustRightInd w:val="0"/>
        <w:ind w:firstLine="709"/>
        <w:jc w:val="both"/>
      </w:pPr>
      <w:r w:rsidRPr="0047676F">
        <w:t>а также кафедр и подразделений Института,</w:t>
      </w:r>
      <w:r>
        <w:t xml:space="preserve"> </w:t>
      </w:r>
      <w:r w:rsidRPr="0047676F">
        <w:t>на базе которых обеспечивается проведение практики</w:t>
      </w:r>
      <w:r>
        <w:t>.</w:t>
      </w:r>
    </w:p>
    <w:p w:rsidR="00DC0603" w:rsidRPr="0047676F" w:rsidRDefault="00DC0603" w:rsidP="007206A1">
      <w:pPr>
        <w:suppressAutoHyphens/>
        <w:autoSpaceDE w:val="0"/>
        <w:autoSpaceDN w:val="0"/>
        <w:adjustRightInd w:val="0"/>
        <w:ind w:firstLine="709"/>
        <w:jc w:val="both"/>
      </w:pPr>
      <w:r w:rsidRPr="0047676F">
        <w:t xml:space="preserve">Институт имеет: </w:t>
      </w:r>
    </w:p>
    <w:p w:rsidR="00DC0603" w:rsidRPr="0047676F" w:rsidRDefault="00DC0603" w:rsidP="007206A1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0" w:firstLine="709"/>
        <w:jc w:val="both"/>
      </w:pPr>
      <w:r w:rsidRPr="0047676F">
        <w:t xml:space="preserve">учебные аудитории; </w:t>
      </w:r>
    </w:p>
    <w:p w:rsidR="00DC0603" w:rsidRPr="0047676F" w:rsidRDefault="00DC0603" w:rsidP="007206A1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0" w:firstLine="709"/>
        <w:jc w:val="both"/>
      </w:pPr>
      <w:r w:rsidRPr="0047676F">
        <w:t xml:space="preserve">собственную библиотеку с техническими возможностями перевода основных библиотечных фондов в электронную форму; </w:t>
      </w:r>
    </w:p>
    <w:p w:rsidR="00DC0603" w:rsidRPr="0047676F" w:rsidRDefault="00DC0603" w:rsidP="007206A1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0" w:firstLine="709"/>
        <w:jc w:val="both"/>
      </w:pPr>
      <w:r w:rsidRPr="0047676F">
        <w:t>читальный зал, оснащенный компьютерами с доступом к сети Интернет.</w:t>
      </w:r>
    </w:p>
    <w:p w:rsidR="00DC0603" w:rsidRPr="0047676F" w:rsidRDefault="00DC0603" w:rsidP="007206A1">
      <w:pPr>
        <w:suppressAutoHyphens/>
        <w:autoSpaceDE w:val="0"/>
        <w:autoSpaceDN w:val="0"/>
        <w:adjustRightInd w:val="0"/>
        <w:ind w:firstLine="709"/>
        <w:jc w:val="both"/>
      </w:pPr>
      <w:r w:rsidRPr="0047676F">
        <w:t xml:space="preserve">Использование ресурсов сети Интернет предполагает проведение занятий в компьютерном классе с выходом в глобальную сеть. В компьютерном классе студенты имеют доступ к информационным ресурсам, к базе данных библиотеки Института. Каждый обучающийся обеспечен индивидуальным неограниченным доступом к электронно-библиотечной системе «Университетская библиотека онлайн», содержащей издания учебной, учебно-методической и иной литературы. </w:t>
      </w:r>
    </w:p>
    <w:p w:rsidR="00DC0603" w:rsidRPr="0047676F" w:rsidRDefault="00DC0603" w:rsidP="007206A1">
      <w:pPr>
        <w:suppressAutoHyphens/>
        <w:autoSpaceDE w:val="0"/>
        <w:autoSpaceDN w:val="0"/>
        <w:adjustRightInd w:val="0"/>
        <w:ind w:firstLine="709"/>
        <w:jc w:val="both"/>
      </w:pPr>
      <w:r w:rsidRPr="0047676F">
        <w:t xml:space="preserve">Для студентов с ограниченными возможностями здоровья необходимы специальные условия для получения образования. В целях доступности получения высшего образования по образовательным программам инвалидами и лицами с ограниченными возможностями здоровья Институтом обеспечивается: </w:t>
      </w:r>
    </w:p>
    <w:p w:rsidR="00DC0603" w:rsidRPr="0047676F" w:rsidRDefault="00DC0603" w:rsidP="007206A1">
      <w:pPr>
        <w:numPr>
          <w:ilvl w:val="0"/>
          <w:numId w:val="35"/>
        </w:numPr>
        <w:suppressAutoHyphens/>
        <w:autoSpaceDE w:val="0"/>
        <w:autoSpaceDN w:val="0"/>
        <w:adjustRightInd w:val="0"/>
        <w:ind w:left="0" w:firstLine="709"/>
        <w:jc w:val="both"/>
      </w:pPr>
      <w:r w:rsidRPr="0047676F">
        <w:t xml:space="preserve">наличие альтернативной версии официального сайта Института в сети Интернет для слабовидящих; </w:t>
      </w:r>
    </w:p>
    <w:p w:rsidR="00DC0603" w:rsidRPr="0047676F" w:rsidRDefault="00DC0603" w:rsidP="007206A1">
      <w:pPr>
        <w:numPr>
          <w:ilvl w:val="0"/>
          <w:numId w:val="35"/>
        </w:numPr>
        <w:suppressAutoHyphens/>
        <w:autoSpaceDE w:val="0"/>
        <w:autoSpaceDN w:val="0"/>
        <w:adjustRightInd w:val="0"/>
        <w:ind w:left="0" w:firstLine="709"/>
        <w:jc w:val="both"/>
      </w:pPr>
      <w:r w:rsidRPr="0047676F">
        <w:t xml:space="preserve">присутствие ассистента, оказывающего обучающемуся необходимую помощь. </w:t>
      </w:r>
    </w:p>
    <w:p w:rsidR="00DC0603" w:rsidRPr="009A1708" w:rsidRDefault="00DC0603" w:rsidP="007206A1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47676F">
        <w:t>Для инвалидов и лиц с ограниченными возможностями здоровья по слуху — дублирование вслух справочной информации о расписании учебных занятий; обеспечение надлежащими звуковыми средствами воспроизведения информации. Для инвалидов и лиц с ограниченными возможностями здоровья, имеющих нарушения опорно</w:t>
      </w:r>
      <w:r>
        <w:t>-</w:t>
      </w:r>
      <w:r w:rsidRPr="0047676F">
        <w:t>двигательного аппарата, созданы материально-технические условия, обеспечивающие возможность беспрепятственного доступа обучающихся в учебные помещения, туалетные и другие помещения Института, а также пребывания в указанных помещениях (наличие расширенных дверных проемов, поручней и других приспособлений).</w:t>
      </w:r>
    </w:p>
    <w:p w:rsidR="003C33CB" w:rsidRDefault="003C33CB" w:rsidP="0087627A">
      <w:pPr>
        <w:pStyle w:val="21"/>
        <w:suppressAutoHyphens/>
        <w:spacing w:after="0" w:line="240" w:lineRule="auto"/>
        <w:jc w:val="center"/>
        <w:rPr>
          <w:b/>
          <w:bCs/>
          <w:lang w:eastAsia="ru-RU"/>
        </w:rPr>
      </w:pPr>
    </w:p>
    <w:p w:rsidR="0043235F" w:rsidRDefault="0043235F" w:rsidP="0043235F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br w:type="page"/>
      </w:r>
    </w:p>
    <w:p w:rsidR="0043235F" w:rsidRPr="001028B4" w:rsidRDefault="0043235F" w:rsidP="0043235F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  <w:r w:rsidRPr="001028B4">
        <w:rPr>
          <w:rFonts w:eastAsia="Calibri"/>
          <w:i/>
          <w:lang w:eastAsia="en-US"/>
        </w:rPr>
        <w:lastRenderedPageBreak/>
        <w:t>Приложение 1</w:t>
      </w:r>
    </w:p>
    <w:p w:rsidR="0043235F" w:rsidRPr="001028B4" w:rsidRDefault="0043235F" w:rsidP="0043235F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1028B4">
        <w:rPr>
          <w:rFonts w:eastAsia="Calibri"/>
          <w:lang w:eastAsia="en-US"/>
        </w:rPr>
        <w:t>Автономная некоммерческая организация высшего образования</w:t>
      </w:r>
    </w:p>
    <w:p w:rsidR="0043235F" w:rsidRPr="001028B4" w:rsidRDefault="0043235F" w:rsidP="0043235F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1028B4">
        <w:rPr>
          <w:rFonts w:eastAsia="Calibri"/>
          <w:b/>
          <w:spacing w:val="10"/>
          <w:lang w:eastAsia="en-US"/>
        </w:rPr>
        <w:t>«ИНСТИТУТ БИЗНЕСА И ДИЗАЙНА»</w:t>
      </w:r>
    </w:p>
    <w:p w:rsidR="0043235F" w:rsidRPr="001028B4" w:rsidRDefault="0043235F" w:rsidP="0043235F">
      <w:pPr>
        <w:tabs>
          <w:tab w:val="left" w:pos="8789"/>
        </w:tabs>
        <w:ind w:right="-6"/>
        <w:jc w:val="center"/>
        <w:rPr>
          <w:rFonts w:eastAsia="Calibri"/>
          <w:spacing w:val="10"/>
          <w:lang w:eastAsia="en-US"/>
        </w:rPr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1028B4">
        <w:rPr>
          <w:rFonts w:eastAsia="Calibri"/>
          <w:lang w:eastAsia="en-US"/>
        </w:rPr>
        <w:t>Факультет управления бизнесом</w:t>
      </w:r>
    </w:p>
    <w:p w:rsidR="0043235F" w:rsidRPr="001028B4" w:rsidRDefault="0043235F" w:rsidP="0043235F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1028B4">
        <w:rPr>
          <w:rFonts w:eastAsia="Calibri"/>
          <w:lang w:eastAsia="en-US"/>
        </w:rPr>
        <w:t xml:space="preserve">Кафедра </w:t>
      </w:r>
      <w:r w:rsidR="00210CE7">
        <w:rPr>
          <w:rFonts w:eastAsia="Calibri"/>
        </w:rPr>
        <w:t>дизайна</w:t>
      </w: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lang w:eastAsia="en-US"/>
        </w:rPr>
      </w:pP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lang w:eastAsia="en-US"/>
        </w:rPr>
      </w:pP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b/>
          <w:sz w:val="32"/>
          <w:szCs w:val="32"/>
          <w:lang w:eastAsia="en-US"/>
        </w:rPr>
      </w:pP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lang w:eastAsia="en-US"/>
        </w:rPr>
      </w:pP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lang w:eastAsia="en-US"/>
        </w:rPr>
      </w:pPr>
      <w:r w:rsidRPr="001028B4">
        <w:rPr>
          <w:rFonts w:eastAsia="HiddenHorzOCR"/>
          <w:b/>
          <w:sz w:val="28"/>
          <w:szCs w:val="28"/>
          <w:lang w:eastAsia="en-US"/>
        </w:rPr>
        <w:t>Фонд оценочных средств</w:t>
      </w: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  <w:lang w:eastAsia="en-US"/>
        </w:rPr>
      </w:pP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szCs w:val="28"/>
          <w:lang w:eastAsia="en-US"/>
        </w:rPr>
      </w:pPr>
      <w:r w:rsidRPr="001028B4">
        <w:rPr>
          <w:rFonts w:eastAsia="HiddenHorzOCR"/>
          <w:szCs w:val="28"/>
          <w:lang w:eastAsia="en-US"/>
        </w:rPr>
        <w:t xml:space="preserve">Текущего контроля и промежуточной аттестации </w:t>
      </w: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b/>
          <w:szCs w:val="28"/>
          <w:u w:val="single"/>
          <w:lang w:eastAsia="en-US"/>
        </w:rPr>
      </w:pPr>
      <w:r w:rsidRPr="001028B4">
        <w:rPr>
          <w:rFonts w:eastAsia="HiddenHorzOCR"/>
          <w:szCs w:val="28"/>
          <w:lang w:eastAsia="en-US"/>
        </w:rPr>
        <w:t>по производственной практике</w:t>
      </w:r>
    </w:p>
    <w:p w:rsidR="0043235F" w:rsidRPr="001028B4" w:rsidRDefault="0043235F" w:rsidP="0043235F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u w:val="single"/>
          <w:lang w:eastAsia="en-US"/>
        </w:rPr>
      </w:pPr>
    </w:p>
    <w:p w:rsidR="0043235F" w:rsidRPr="001028B4" w:rsidRDefault="0043235F" w:rsidP="0043235F">
      <w:pPr>
        <w:spacing w:line="360" w:lineRule="auto"/>
        <w:jc w:val="center"/>
        <w:rPr>
          <w:b/>
          <w:bCs/>
          <w:caps/>
          <w:szCs w:val="28"/>
        </w:rPr>
      </w:pPr>
    </w:p>
    <w:p w:rsidR="0043235F" w:rsidRPr="001028B4" w:rsidRDefault="0043235F" w:rsidP="0043235F">
      <w:pPr>
        <w:spacing w:line="360" w:lineRule="auto"/>
        <w:jc w:val="center"/>
        <w:rPr>
          <w:b/>
          <w:bCs/>
          <w:caps/>
          <w:szCs w:val="28"/>
        </w:rPr>
      </w:pPr>
    </w:p>
    <w:p w:rsidR="0043235F" w:rsidRPr="0043235F" w:rsidRDefault="0043235F" w:rsidP="0043235F">
      <w:pPr>
        <w:pStyle w:val="Default"/>
        <w:spacing w:line="276" w:lineRule="auto"/>
        <w:jc w:val="center"/>
        <w:rPr>
          <w:b/>
        </w:rPr>
      </w:pPr>
      <w:r w:rsidRPr="0043235F">
        <w:rPr>
          <w:b/>
        </w:rPr>
        <w:t xml:space="preserve">РАБОЧАЯ ПРОГРАММА </w:t>
      </w:r>
    </w:p>
    <w:p w:rsidR="0043235F" w:rsidRPr="0043235F" w:rsidRDefault="0043235F" w:rsidP="0043235F">
      <w:pPr>
        <w:pStyle w:val="Default"/>
        <w:spacing w:line="276" w:lineRule="auto"/>
        <w:jc w:val="center"/>
        <w:rPr>
          <w:b/>
        </w:rPr>
      </w:pPr>
      <w:r w:rsidRPr="0043235F">
        <w:rPr>
          <w:b/>
          <w:bCs/>
          <w:caps/>
        </w:rPr>
        <w:t>Б</w:t>
      </w:r>
      <w:proofErr w:type="gramStart"/>
      <w:r w:rsidRPr="0043235F">
        <w:rPr>
          <w:b/>
          <w:bCs/>
          <w:caps/>
        </w:rPr>
        <w:t>2</w:t>
      </w:r>
      <w:proofErr w:type="gramEnd"/>
      <w:r w:rsidRPr="0043235F">
        <w:rPr>
          <w:b/>
          <w:bCs/>
          <w:caps/>
        </w:rPr>
        <w:t xml:space="preserve">.О.02 (П) </w:t>
      </w:r>
      <w:r w:rsidRPr="0043235F">
        <w:rPr>
          <w:b/>
        </w:rPr>
        <w:t>ПРОИЗВОДСТВЕННОЙ ПРАКТИКИ</w:t>
      </w:r>
    </w:p>
    <w:p w:rsidR="0043235F" w:rsidRPr="0043235F" w:rsidRDefault="0043235F" w:rsidP="0043235F">
      <w:pPr>
        <w:pStyle w:val="Default"/>
        <w:suppressAutoHyphens/>
        <w:spacing w:line="276" w:lineRule="auto"/>
        <w:jc w:val="center"/>
        <w:rPr>
          <w:b/>
        </w:rPr>
      </w:pPr>
      <w:r w:rsidRPr="0043235F">
        <w:rPr>
          <w:b/>
          <w:bCs/>
        </w:rPr>
        <w:t xml:space="preserve"> </w:t>
      </w:r>
      <w:r w:rsidRPr="0043235F">
        <w:rPr>
          <w:b/>
        </w:rPr>
        <w:t>(ПРОЕКТНО-ТЕХНОЛОГИЧЕСКАЯ ПРАКТИКА)</w:t>
      </w:r>
    </w:p>
    <w:p w:rsidR="0043235F" w:rsidRPr="001028B4" w:rsidRDefault="0043235F" w:rsidP="0043235F">
      <w:pPr>
        <w:tabs>
          <w:tab w:val="left" w:pos="9923"/>
        </w:tabs>
        <w:jc w:val="center"/>
        <w:rPr>
          <w:rFonts w:eastAsia="Calibri"/>
          <w:b/>
          <w:lang w:eastAsia="en-US"/>
        </w:rPr>
      </w:pPr>
      <w:r w:rsidRPr="001028B4">
        <w:rPr>
          <w:rFonts w:eastAsia="Calibri"/>
          <w:b/>
          <w:lang w:eastAsia="en-US"/>
        </w:rPr>
        <w:softHyphen/>
      </w:r>
      <w:r w:rsidRPr="001028B4">
        <w:rPr>
          <w:rFonts w:eastAsia="Calibri"/>
          <w:b/>
          <w:lang w:eastAsia="en-US"/>
        </w:rPr>
        <w:softHyphen/>
      </w:r>
      <w:r w:rsidRPr="001028B4">
        <w:rPr>
          <w:rFonts w:eastAsia="Calibri"/>
          <w:b/>
          <w:lang w:eastAsia="en-US"/>
        </w:rPr>
        <w:softHyphen/>
      </w:r>
    </w:p>
    <w:p w:rsidR="0043235F" w:rsidRPr="00A44648" w:rsidRDefault="0043235F" w:rsidP="0043235F">
      <w:pPr>
        <w:tabs>
          <w:tab w:val="left" w:pos="9923"/>
        </w:tabs>
        <w:jc w:val="center"/>
      </w:pPr>
      <w:r w:rsidRPr="00A44648">
        <w:rPr>
          <w:b/>
        </w:rPr>
        <w:t>Для направления подготовки:</w:t>
      </w:r>
    </w:p>
    <w:p w:rsidR="0043235F" w:rsidRDefault="0043235F" w:rsidP="0043235F">
      <w:pPr>
        <w:tabs>
          <w:tab w:val="left" w:pos="9923"/>
        </w:tabs>
        <w:jc w:val="center"/>
      </w:pPr>
      <w:r w:rsidRPr="00A44648">
        <w:t>54.03.01 Дизайн</w:t>
      </w:r>
    </w:p>
    <w:p w:rsidR="00DD545B" w:rsidRPr="00A44648" w:rsidRDefault="00DD545B" w:rsidP="0043235F">
      <w:pPr>
        <w:tabs>
          <w:tab w:val="left" w:pos="9923"/>
        </w:tabs>
        <w:jc w:val="center"/>
      </w:pPr>
    </w:p>
    <w:p w:rsidR="0043235F" w:rsidRPr="00A44648" w:rsidRDefault="0043235F" w:rsidP="0043235F">
      <w:pPr>
        <w:tabs>
          <w:tab w:val="left" w:pos="9923"/>
        </w:tabs>
        <w:jc w:val="center"/>
      </w:pPr>
      <w:r w:rsidRPr="00A44648">
        <w:t>(уровень бакалавриата)</w:t>
      </w:r>
    </w:p>
    <w:p w:rsidR="0043235F" w:rsidRPr="00A44648" w:rsidRDefault="0043235F" w:rsidP="0043235F">
      <w:pPr>
        <w:tabs>
          <w:tab w:val="left" w:pos="9923"/>
        </w:tabs>
        <w:jc w:val="center"/>
      </w:pPr>
    </w:p>
    <w:p w:rsidR="0043235F" w:rsidRPr="00A44648" w:rsidRDefault="0043235F" w:rsidP="0043235F">
      <w:pPr>
        <w:tabs>
          <w:tab w:val="left" w:pos="9923"/>
        </w:tabs>
        <w:jc w:val="center"/>
      </w:pPr>
      <w:r w:rsidRPr="00A44648">
        <w:rPr>
          <w:b/>
        </w:rPr>
        <w:t>Типы задач профессиональной деятельности</w:t>
      </w:r>
      <w:r w:rsidRPr="00A44648">
        <w:t xml:space="preserve">: </w:t>
      </w:r>
    </w:p>
    <w:p w:rsidR="0043235F" w:rsidRPr="00A44648" w:rsidRDefault="0043235F" w:rsidP="0043235F">
      <w:pPr>
        <w:tabs>
          <w:tab w:val="left" w:pos="9923"/>
        </w:tabs>
        <w:jc w:val="center"/>
        <w:rPr>
          <w:i/>
          <w:u w:val="single"/>
        </w:rPr>
      </w:pPr>
      <w:r w:rsidRPr="00A44648">
        <w:rPr>
          <w:i/>
          <w:u w:val="single"/>
        </w:rPr>
        <w:t>проектный</w:t>
      </w:r>
    </w:p>
    <w:p w:rsidR="0043235F" w:rsidRPr="00A44648" w:rsidRDefault="0043235F" w:rsidP="0043235F">
      <w:pPr>
        <w:tabs>
          <w:tab w:val="left" w:pos="9923"/>
        </w:tabs>
      </w:pPr>
    </w:p>
    <w:p w:rsidR="0043235F" w:rsidRPr="00A44648" w:rsidRDefault="0043235F" w:rsidP="0043235F">
      <w:pPr>
        <w:tabs>
          <w:tab w:val="left" w:pos="9923"/>
        </w:tabs>
        <w:jc w:val="center"/>
      </w:pPr>
      <w:r w:rsidRPr="00A44648">
        <w:rPr>
          <w:b/>
        </w:rPr>
        <w:t xml:space="preserve"> Направленность (профиль):</w:t>
      </w:r>
    </w:p>
    <w:p w:rsidR="0043235F" w:rsidRPr="00A44648" w:rsidRDefault="0043235F" w:rsidP="0043235F">
      <w:pPr>
        <w:autoSpaceDE w:val="0"/>
        <w:autoSpaceDN w:val="0"/>
        <w:adjustRightInd w:val="0"/>
        <w:jc w:val="center"/>
        <w:rPr>
          <w:b/>
        </w:rPr>
      </w:pPr>
      <w:r w:rsidRPr="00A44648">
        <w:t>«</w:t>
      </w:r>
      <w:r w:rsidR="00AB010B">
        <w:t>Архитектурная среда и дизайн</w:t>
      </w:r>
      <w:r w:rsidRPr="00A44648">
        <w:t>»</w:t>
      </w:r>
    </w:p>
    <w:p w:rsidR="0043235F" w:rsidRPr="00A44648" w:rsidRDefault="0043235F" w:rsidP="0043235F">
      <w:pPr>
        <w:tabs>
          <w:tab w:val="left" w:pos="9923"/>
        </w:tabs>
        <w:jc w:val="center"/>
        <w:rPr>
          <w:b/>
        </w:rPr>
      </w:pPr>
    </w:p>
    <w:p w:rsidR="0043235F" w:rsidRPr="00A44648" w:rsidRDefault="0043235F" w:rsidP="0043235F">
      <w:pPr>
        <w:tabs>
          <w:tab w:val="left" w:pos="9923"/>
        </w:tabs>
        <w:jc w:val="center"/>
      </w:pPr>
      <w:r w:rsidRPr="00A44648">
        <w:rPr>
          <w:b/>
        </w:rPr>
        <w:t>Форма обучения</w:t>
      </w:r>
      <w:r w:rsidRPr="00A44648">
        <w:t>:</w:t>
      </w:r>
    </w:p>
    <w:p w:rsidR="0043235F" w:rsidRPr="00164719" w:rsidRDefault="0043235F" w:rsidP="0043235F">
      <w:pPr>
        <w:tabs>
          <w:tab w:val="left" w:pos="9923"/>
        </w:tabs>
        <w:jc w:val="center"/>
      </w:pPr>
      <w:r w:rsidRPr="00A44648">
        <w:t>очная</w:t>
      </w:r>
    </w:p>
    <w:p w:rsidR="0043235F" w:rsidRPr="001028B4" w:rsidRDefault="0043235F" w:rsidP="0043235F">
      <w:pPr>
        <w:tabs>
          <w:tab w:val="left" w:pos="9923"/>
        </w:tabs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</w:pPr>
    </w:p>
    <w:p w:rsidR="0043235F" w:rsidRPr="001028B4" w:rsidRDefault="0043235F" w:rsidP="0043235F">
      <w:pPr>
        <w:tabs>
          <w:tab w:val="left" w:pos="8789"/>
        </w:tabs>
        <w:ind w:right="-6"/>
        <w:jc w:val="center"/>
        <w:rPr>
          <w:b/>
        </w:rPr>
      </w:pPr>
      <w:r w:rsidRPr="001028B4">
        <w:rPr>
          <w:b/>
        </w:rPr>
        <w:t>Москва – 2021</w:t>
      </w:r>
    </w:p>
    <w:p w:rsidR="007749F6" w:rsidRDefault="007749F6" w:rsidP="007749F6">
      <w:pPr>
        <w:ind w:firstLine="709"/>
        <w:rPr>
          <w:b/>
          <w:bCs/>
        </w:rPr>
      </w:pPr>
      <w:r>
        <w:rPr>
          <w:b/>
          <w:bCs/>
        </w:rPr>
        <w:t xml:space="preserve">6.1. </w:t>
      </w:r>
      <w:r w:rsidRPr="00220617">
        <w:rPr>
          <w:b/>
          <w:bCs/>
        </w:rPr>
        <w:t xml:space="preserve">Перечень компетенций с указанием планируемых результатов обучения </w:t>
      </w:r>
    </w:p>
    <w:p w:rsidR="007749F6" w:rsidRPr="00220617" w:rsidRDefault="007749F6" w:rsidP="007749F6">
      <w:pPr>
        <w:rPr>
          <w:b/>
          <w:bCs/>
        </w:rPr>
      </w:pPr>
      <w:r w:rsidRPr="00220617">
        <w:rPr>
          <w:b/>
          <w:bCs/>
        </w:rPr>
        <w:t>в процессе освоения преддипломной</w:t>
      </w:r>
      <w:r w:rsidRPr="00220617">
        <w:rPr>
          <w:b/>
        </w:rPr>
        <w:t xml:space="preserve"> практики</w:t>
      </w:r>
    </w:p>
    <w:p w:rsidR="007749F6" w:rsidRPr="001028B4" w:rsidRDefault="007749F6" w:rsidP="007749F6">
      <w:pPr>
        <w:spacing w:line="276" w:lineRule="auto"/>
        <w:ind w:firstLine="709"/>
        <w:jc w:val="both"/>
      </w:pPr>
    </w:p>
    <w:p w:rsidR="007749F6" w:rsidRDefault="007749F6" w:rsidP="006F6C9B">
      <w:pPr>
        <w:tabs>
          <w:tab w:val="left" w:pos="-5387"/>
          <w:tab w:val="left" w:pos="9923"/>
        </w:tabs>
        <w:ind w:firstLine="709"/>
      </w:pPr>
      <w:r>
        <w:t xml:space="preserve">Таблица 4 – </w:t>
      </w:r>
      <w:r w:rsidRPr="001028B4">
        <w:rPr>
          <w:bCs/>
        </w:rPr>
        <w:t>Перечень компетенций с указанием планируемых результ</w:t>
      </w:r>
      <w:r w:rsidRPr="001028B4">
        <w:rPr>
          <w:bCs/>
        </w:rPr>
        <w:t>а</w:t>
      </w:r>
      <w:r w:rsidRPr="001028B4">
        <w:rPr>
          <w:bCs/>
        </w:rPr>
        <w:t>тов обучения в процессе освоения преддипломной</w:t>
      </w:r>
      <w:r w:rsidRPr="001028B4">
        <w:t xml:space="preserve"> практики</w:t>
      </w:r>
    </w:p>
    <w:p w:rsidR="00F10DB2" w:rsidRDefault="00F10DB2" w:rsidP="006F6C9B">
      <w:pPr>
        <w:tabs>
          <w:tab w:val="left" w:pos="-5387"/>
          <w:tab w:val="left" w:pos="9923"/>
        </w:tabs>
        <w:ind w:firstLine="709"/>
      </w:pPr>
    </w:p>
    <w:tbl>
      <w:tblPr>
        <w:tblStyle w:val="ac"/>
        <w:tblW w:w="9781" w:type="dxa"/>
        <w:tblInd w:w="392" w:type="dxa"/>
        <w:tblLook w:val="04A0" w:firstRow="1" w:lastRow="0" w:firstColumn="1" w:lastColumn="0" w:noHBand="0" w:noVBand="1"/>
      </w:tblPr>
      <w:tblGrid>
        <w:gridCol w:w="1984"/>
        <w:gridCol w:w="104"/>
        <w:gridCol w:w="1994"/>
        <w:gridCol w:w="104"/>
        <w:gridCol w:w="2180"/>
        <w:gridCol w:w="104"/>
        <w:gridCol w:w="3311"/>
      </w:tblGrid>
      <w:tr w:rsidR="00203956" w:rsidRPr="007C5127" w:rsidTr="00A43CEC">
        <w:tc>
          <w:tcPr>
            <w:tcW w:w="2088" w:type="dxa"/>
            <w:gridSpan w:val="2"/>
          </w:tcPr>
          <w:p w:rsidR="00203956" w:rsidRPr="007C5127" w:rsidRDefault="00203956" w:rsidP="00D3479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03956">
              <w:rPr>
                <w:b/>
                <w:sz w:val="22"/>
                <w:szCs w:val="22"/>
              </w:rPr>
              <w:t>Категория компе-</w:t>
            </w:r>
            <w:proofErr w:type="spellStart"/>
            <w:r w:rsidRPr="00203956">
              <w:rPr>
                <w:b/>
                <w:sz w:val="22"/>
                <w:szCs w:val="22"/>
              </w:rPr>
              <w:t>тенций</w:t>
            </w:r>
            <w:proofErr w:type="spellEnd"/>
          </w:p>
        </w:tc>
        <w:tc>
          <w:tcPr>
            <w:tcW w:w="2098" w:type="dxa"/>
            <w:gridSpan w:val="2"/>
          </w:tcPr>
          <w:p w:rsidR="00203956" w:rsidRPr="007C5127" w:rsidRDefault="00203956" w:rsidP="00D3479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Код </w:t>
            </w:r>
            <w:r>
              <w:rPr>
                <w:b/>
                <w:sz w:val="22"/>
                <w:szCs w:val="22"/>
              </w:rPr>
              <w:t>и наименов</w:t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ние</w:t>
            </w:r>
          </w:p>
          <w:p w:rsidR="00203956" w:rsidRPr="007C5127" w:rsidRDefault="00203956" w:rsidP="00D3479C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284" w:type="dxa"/>
            <w:gridSpan w:val="2"/>
          </w:tcPr>
          <w:p w:rsidR="00203956" w:rsidRPr="007C5127" w:rsidRDefault="00203956" w:rsidP="00D3479C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Индикаторы дост</w:t>
            </w:r>
            <w:r w:rsidRPr="007C5127">
              <w:rPr>
                <w:b/>
                <w:sz w:val="22"/>
                <w:szCs w:val="22"/>
              </w:rPr>
              <w:t>и</w:t>
            </w:r>
            <w:r w:rsidRPr="007C5127">
              <w:rPr>
                <w:b/>
                <w:sz w:val="22"/>
                <w:szCs w:val="22"/>
              </w:rPr>
              <w:t xml:space="preserve">жения </w:t>
            </w:r>
          </w:p>
          <w:p w:rsidR="00203956" w:rsidRPr="007C5127" w:rsidRDefault="00203956" w:rsidP="00D3479C">
            <w:pPr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компетенции </w:t>
            </w:r>
          </w:p>
        </w:tc>
        <w:tc>
          <w:tcPr>
            <w:tcW w:w="3311" w:type="dxa"/>
          </w:tcPr>
          <w:p w:rsidR="00203956" w:rsidRPr="007C5127" w:rsidRDefault="00203956" w:rsidP="00D3479C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Планируемые результаты обучения по практике</w:t>
            </w:r>
          </w:p>
        </w:tc>
      </w:tr>
      <w:tr w:rsidR="00203956" w:rsidRPr="007C5127" w:rsidTr="00A43CEC">
        <w:tc>
          <w:tcPr>
            <w:tcW w:w="9781" w:type="dxa"/>
            <w:gridSpan w:val="7"/>
          </w:tcPr>
          <w:p w:rsidR="00203956" w:rsidRPr="007C5127" w:rsidRDefault="00203956" w:rsidP="00D3479C">
            <w:pPr>
              <w:jc w:val="center"/>
              <w:rPr>
                <w:b/>
                <w:sz w:val="22"/>
                <w:szCs w:val="22"/>
              </w:rPr>
            </w:pPr>
            <w:r w:rsidRPr="00CB1F3D">
              <w:rPr>
                <w:b/>
                <w:sz w:val="22"/>
                <w:szCs w:val="22"/>
              </w:rPr>
              <w:t>Универсальные компетенции</w:t>
            </w:r>
          </w:p>
        </w:tc>
      </w:tr>
      <w:tr w:rsidR="00203956" w:rsidRPr="007C5127" w:rsidTr="00A43CEC">
        <w:trPr>
          <w:trHeight w:val="1125"/>
        </w:trPr>
        <w:tc>
          <w:tcPr>
            <w:tcW w:w="2088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203956">
              <w:rPr>
                <w:sz w:val="22"/>
                <w:szCs w:val="22"/>
              </w:rPr>
              <w:t xml:space="preserve">Системное и </w:t>
            </w:r>
            <w:proofErr w:type="spellStart"/>
            <w:r w:rsidRPr="00203956">
              <w:rPr>
                <w:sz w:val="22"/>
                <w:szCs w:val="22"/>
              </w:rPr>
              <w:t>кри-тическое</w:t>
            </w:r>
            <w:proofErr w:type="spellEnd"/>
            <w:r w:rsidRPr="00203956">
              <w:rPr>
                <w:sz w:val="22"/>
                <w:szCs w:val="22"/>
              </w:rPr>
              <w:t xml:space="preserve"> мышл</w:t>
            </w:r>
            <w:r w:rsidRPr="00203956">
              <w:rPr>
                <w:sz w:val="22"/>
                <w:szCs w:val="22"/>
              </w:rPr>
              <w:t>е</w:t>
            </w:r>
            <w:r w:rsidRPr="00203956">
              <w:rPr>
                <w:sz w:val="22"/>
                <w:szCs w:val="22"/>
              </w:rPr>
              <w:t>ние</w:t>
            </w:r>
          </w:p>
        </w:tc>
        <w:tc>
          <w:tcPr>
            <w:tcW w:w="2098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 xml:space="preserve">УК-1 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</w:t>
            </w:r>
            <w:r w:rsidRPr="007C5127">
              <w:rPr>
                <w:sz w:val="22"/>
                <w:szCs w:val="22"/>
              </w:rPr>
              <w:t>у</w:t>
            </w:r>
            <w:r w:rsidRPr="007C5127">
              <w:rPr>
                <w:sz w:val="22"/>
                <w:szCs w:val="22"/>
              </w:rPr>
              <w:t>ществлять поиск, критический анализ и синтез информ</w:t>
            </w:r>
            <w:r w:rsidRPr="007C5127">
              <w:rPr>
                <w:sz w:val="22"/>
                <w:szCs w:val="22"/>
              </w:rPr>
              <w:t>а</w:t>
            </w:r>
            <w:r w:rsidRPr="007C5127">
              <w:rPr>
                <w:sz w:val="22"/>
                <w:szCs w:val="22"/>
              </w:rPr>
              <w:t>ции, применять с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стемный подход для решения п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ставленных задач</w:t>
            </w:r>
          </w:p>
        </w:tc>
        <w:tc>
          <w:tcPr>
            <w:tcW w:w="2284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УК-1.2. Использует системный подход для решения поста</w:t>
            </w:r>
            <w:r w:rsidRPr="007C5127">
              <w:rPr>
                <w:sz w:val="22"/>
                <w:szCs w:val="22"/>
              </w:rPr>
              <w:t>в</w:t>
            </w:r>
            <w:r w:rsidRPr="007C5127">
              <w:rPr>
                <w:sz w:val="22"/>
                <w:szCs w:val="22"/>
              </w:rPr>
              <w:t>ленных задач</w:t>
            </w:r>
          </w:p>
        </w:tc>
        <w:tc>
          <w:tcPr>
            <w:tcW w:w="3311" w:type="dxa"/>
          </w:tcPr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системный подход для решения поставленных задач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системный подход для решения поставле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ных задач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системного подхода для реш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ния поставленных задач</w:t>
            </w:r>
          </w:p>
        </w:tc>
      </w:tr>
      <w:tr w:rsidR="00203956" w:rsidRPr="007C5127" w:rsidTr="00A43CEC">
        <w:trPr>
          <w:trHeight w:val="1125"/>
        </w:trPr>
        <w:tc>
          <w:tcPr>
            <w:tcW w:w="2088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203956">
              <w:rPr>
                <w:sz w:val="22"/>
                <w:szCs w:val="22"/>
              </w:rPr>
              <w:t>Командная работа и лидерство</w:t>
            </w:r>
          </w:p>
        </w:tc>
        <w:tc>
          <w:tcPr>
            <w:tcW w:w="2098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</w:t>
            </w:r>
            <w:r w:rsidRPr="007C5127">
              <w:rPr>
                <w:sz w:val="22"/>
                <w:szCs w:val="22"/>
              </w:rPr>
              <w:t>у</w:t>
            </w:r>
            <w:r w:rsidRPr="007C5127">
              <w:rPr>
                <w:sz w:val="22"/>
                <w:szCs w:val="22"/>
              </w:rPr>
              <w:t>ществлять соц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альное взаимоде</w:t>
            </w:r>
            <w:r w:rsidRPr="007C5127">
              <w:rPr>
                <w:sz w:val="22"/>
                <w:szCs w:val="22"/>
              </w:rPr>
              <w:t>й</w:t>
            </w:r>
            <w:r w:rsidRPr="007C5127">
              <w:rPr>
                <w:sz w:val="22"/>
                <w:szCs w:val="22"/>
              </w:rPr>
              <w:t>ствие и реализов</w:t>
            </w:r>
            <w:r w:rsidRPr="007C5127">
              <w:rPr>
                <w:sz w:val="22"/>
                <w:szCs w:val="22"/>
              </w:rPr>
              <w:t>ы</w:t>
            </w:r>
            <w:r w:rsidRPr="007C5127">
              <w:rPr>
                <w:sz w:val="22"/>
                <w:szCs w:val="22"/>
              </w:rPr>
              <w:t>вать свою роль в команде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УК-3.2. Взаимоде</w:t>
            </w:r>
            <w:r w:rsidRPr="007C5127">
              <w:rPr>
                <w:sz w:val="22"/>
                <w:szCs w:val="22"/>
              </w:rPr>
              <w:t>й</w:t>
            </w:r>
            <w:r w:rsidRPr="007C5127">
              <w:rPr>
                <w:sz w:val="22"/>
                <w:szCs w:val="22"/>
              </w:rPr>
              <w:t>ствует с другими членами команды для достижения поста</w:t>
            </w:r>
            <w:r w:rsidRPr="007C5127">
              <w:rPr>
                <w:sz w:val="22"/>
                <w:szCs w:val="22"/>
              </w:rPr>
              <w:t>в</w:t>
            </w:r>
            <w:r w:rsidRPr="007C5127">
              <w:rPr>
                <w:sz w:val="22"/>
                <w:szCs w:val="22"/>
              </w:rPr>
              <w:t>ленной задачи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</w:p>
        </w:tc>
        <w:tc>
          <w:tcPr>
            <w:tcW w:w="3311" w:type="dxa"/>
          </w:tcPr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способы взаимодействия с другими членами команды для достижения поставленной зад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чи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взаимодействовать с другими членами команды для достижения поставленной зад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чи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взаимоде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й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ствия с другими членами к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манды для достижения поста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в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ленной задачи</w:t>
            </w:r>
          </w:p>
        </w:tc>
      </w:tr>
      <w:tr w:rsidR="00203956" w:rsidRPr="007C5127" w:rsidTr="00A43CEC">
        <w:trPr>
          <w:trHeight w:val="1125"/>
        </w:trPr>
        <w:tc>
          <w:tcPr>
            <w:tcW w:w="2088" w:type="dxa"/>
            <w:gridSpan w:val="2"/>
          </w:tcPr>
          <w:p w:rsidR="00203956" w:rsidRDefault="00203956" w:rsidP="00D3479C">
            <w:pPr>
              <w:rPr>
                <w:sz w:val="22"/>
                <w:szCs w:val="22"/>
              </w:rPr>
            </w:pPr>
            <w:r w:rsidRPr="00203956">
              <w:rPr>
                <w:sz w:val="22"/>
                <w:szCs w:val="22"/>
              </w:rPr>
              <w:t>Межкультурное взаимодействие</w:t>
            </w:r>
          </w:p>
          <w:p w:rsidR="00203956" w:rsidRPr="00203956" w:rsidRDefault="00203956" w:rsidP="00203956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</w:tcPr>
          <w:p w:rsidR="00203956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воспр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нимать межкул</w:t>
            </w:r>
            <w:r w:rsidRPr="007C5127">
              <w:rPr>
                <w:sz w:val="22"/>
                <w:szCs w:val="22"/>
              </w:rPr>
              <w:t>ь</w:t>
            </w:r>
            <w:r w:rsidRPr="007C5127">
              <w:rPr>
                <w:sz w:val="22"/>
                <w:szCs w:val="22"/>
              </w:rPr>
              <w:t>турное разнообр</w:t>
            </w:r>
            <w:r w:rsidRPr="007C5127">
              <w:rPr>
                <w:sz w:val="22"/>
                <w:szCs w:val="22"/>
              </w:rPr>
              <w:t>а</w:t>
            </w:r>
            <w:r w:rsidRPr="007C5127">
              <w:rPr>
                <w:sz w:val="22"/>
                <w:szCs w:val="22"/>
              </w:rPr>
              <w:t>зие общества в с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циально-историческом, эт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ческом и филосо</w:t>
            </w:r>
            <w:r w:rsidRPr="007C5127">
              <w:rPr>
                <w:sz w:val="22"/>
                <w:szCs w:val="22"/>
              </w:rPr>
              <w:t>ф</w:t>
            </w:r>
            <w:r w:rsidRPr="007C5127">
              <w:rPr>
                <w:sz w:val="22"/>
                <w:szCs w:val="22"/>
              </w:rPr>
              <w:t>ском контекстах</w:t>
            </w:r>
          </w:p>
        </w:tc>
        <w:tc>
          <w:tcPr>
            <w:tcW w:w="2284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УК-5.3. Демонстр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рует понимание ос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бенностей межкул</w:t>
            </w:r>
            <w:r w:rsidRPr="007C5127">
              <w:rPr>
                <w:sz w:val="22"/>
                <w:szCs w:val="22"/>
              </w:rPr>
              <w:t>ь</w:t>
            </w:r>
            <w:r w:rsidRPr="007C5127">
              <w:rPr>
                <w:sz w:val="22"/>
                <w:szCs w:val="22"/>
              </w:rPr>
              <w:t>турного взаимоде</w:t>
            </w:r>
            <w:r w:rsidRPr="007C5127">
              <w:rPr>
                <w:sz w:val="22"/>
                <w:szCs w:val="22"/>
              </w:rPr>
              <w:t>й</w:t>
            </w:r>
            <w:r w:rsidRPr="007C5127">
              <w:rPr>
                <w:sz w:val="22"/>
                <w:szCs w:val="22"/>
              </w:rPr>
              <w:t>ствия, обусловле</w:t>
            </w:r>
            <w:r w:rsidRPr="007C5127">
              <w:rPr>
                <w:sz w:val="22"/>
                <w:szCs w:val="22"/>
              </w:rPr>
              <w:t>н</w:t>
            </w:r>
            <w:r w:rsidRPr="007C5127">
              <w:rPr>
                <w:sz w:val="22"/>
                <w:szCs w:val="22"/>
              </w:rPr>
              <w:t>ных различием эт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ческих, религиозных и ценностных систем представителей ра</w:t>
            </w:r>
            <w:r w:rsidRPr="007C5127">
              <w:rPr>
                <w:sz w:val="22"/>
                <w:szCs w:val="22"/>
              </w:rPr>
              <w:t>з</w:t>
            </w:r>
            <w:r w:rsidRPr="007C5127">
              <w:rPr>
                <w:sz w:val="22"/>
                <w:szCs w:val="22"/>
              </w:rPr>
              <w:t>личных этносов и конфессий</w:t>
            </w:r>
          </w:p>
        </w:tc>
        <w:tc>
          <w:tcPr>
            <w:tcW w:w="3311" w:type="dxa"/>
          </w:tcPr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особенности межкул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ь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турного взаимодействия, об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у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словленных различием этич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ских, религиозных и ценнос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т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ных систем представителей ра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з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личных этносов и конфессий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осуществлять професс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ональную деятельность с учетом особенностей межкультурного взаимодействия, обусловленных различием этических, религио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з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ных и ценностных систем пре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д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ставителей различных этносов и конфессий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осуществл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ния профессиональной деятел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ь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ности с учетом особенностей межкультурного взаимоде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й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ствия, обусловленных различ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ем этических, религиозных и ценностных систем представ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телей различных этносов и ко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фессий</w:t>
            </w:r>
          </w:p>
        </w:tc>
      </w:tr>
      <w:tr w:rsidR="00203956" w:rsidRPr="007C5127" w:rsidTr="00A43CEC">
        <w:trPr>
          <w:trHeight w:val="1125"/>
        </w:trPr>
        <w:tc>
          <w:tcPr>
            <w:tcW w:w="2088" w:type="dxa"/>
            <w:gridSpan w:val="2"/>
          </w:tcPr>
          <w:p w:rsidR="00203956" w:rsidRPr="007C5127" w:rsidRDefault="00F31D6A" w:rsidP="00D3479C">
            <w:pPr>
              <w:ind w:right="-190"/>
              <w:rPr>
                <w:sz w:val="22"/>
                <w:szCs w:val="22"/>
              </w:rPr>
            </w:pPr>
            <w:r w:rsidRPr="00240926">
              <w:rPr>
                <w:sz w:val="22"/>
                <w:szCs w:val="22"/>
              </w:rPr>
              <w:lastRenderedPageBreak/>
              <w:t>Безопасность жизн</w:t>
            </w:r>
            <w:r w:rsidRPr="00240926">
              <w:rPr>
                <w:sz w:val="22"/>
                <w:szCs w:val="22"/>
              </w:rPr>
              <w:t>е</w:t>
            </w:r>
            <w:r w:rsidRPr="00240926">
              <w:rPr>
                <w:sz w:val="22"/>
                <w:szCs w:val="22"/>
              </w:rPr>
              <w:t>деятельности</w:t>
            </w:r>
          </w:p>
        </w:tc>
        <w:tc>
          <w:tcPr>
            <w:tcW w:w="2098" w:type="dxa"/>
            <w:gridSpan w:val="2"/>
          </w:tcPr>
          <w:p w:rsidR="00203956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УК-8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создавать и поддерживать в повседневной жи</w:t>
            </w:r>
            <w:r w:rsidRPr="007C5127">
              <w:rPr>
                <w:sz w:val="22"/>
                <w:szCs w:val="22"/>
              </w:rPr>
              <w:t>з</w:t>
            </w:r>
            <w:r w:rsidRPr="007C5127">
              <w:rPr>
                <w:sz w:val="22"/>
                <w:szCs w:val="22"/>
              </w:rPr>
              <w:t>ни и в професси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нальной деятельн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сти безопасные условия жизнеде</w:t>
            </w:r>
            <w:r w:rsidRPr="007C5127">
              <w:rPr>
                <w:sz w:val="22"/>
                <w:szCs w:val="22"/>
              </w:rPr>
              <w:t>я</w:t>
            </w:r>
            <w:r w:rsidRPr="007C5127">
              <w:rPr>
                <w:sz w:val="22"/>
                <w:szCs w:val="22"/>
              </w:rPr>
              <w:t>тельности для с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хранения приро</w:t>
            </w:r>
            <w:r w:rsidRPr="007C5127">
              <w:rPr>
                <w:sz w:val="22"/>
                <w:szCs w:val="22"/>
              </w:rPr>
              <w:t>д</w:t>
            </w:r>
            <w:r w:rsidRPr="007C5127">
              <w:rPr>
                <w:sz w:val="22"/>
                <w:szCs w:val="22"/>
              </w:rPr>
              <w:t>ной среды, обесп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чения устойчивого развития общества, в том числе при угрозе и возникн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вении чрезвыча</w:t>
            </w:r>
            <w:r w:rsidRPr="007C5127">
              <w:rPr>
                <w:sz w:val="22"/>
                <w:szCs w:val="22"/>
              </w:rPr>
              <w:t>й</w:t>
            </w:r>
            <w:r w:rsidRPr="007C5127">
              <w:rPr>
                <w:sz w:val="22"/>
                <w:szCs w:val="22"/>
              </w:rPr>
              <w:t>ных ситуаций и военных конфли</w:t>
            </w:r>
            <w:r w:rsidRPr="007C5127">
              <w:rPr>
                <w:sz w:val="22"/>
                <w:szCs w:val="22"/>
              </w:rPr>
              <w:t>к</w:t>
            </w:r>
            <w:r w:rsidRPr="007C5127">
              <w:rPr>
                <w:sz w:val="22"/>
                <w:szCs w:val="22"/>
              </w:rPr>
              <w:t>тов</w:t>
            </w:r>
          </w:p>
        </w:tc>
        <w:tc>
          <w:tcPr>
            <w:tcW w:w="2284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УК-8.1. Применяет теоретические и практические знания и навыки в бытовой и профессиональной сфере для обеспеч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ния безопасных условий жизнеде</w:t>
            </w:r>
            <w:r w:rsidRPr="007C5127">
              <w:rPr>
                <w:sz w:val="22"/>
                <w:szCs w:val="22"/>
              </w:rPr>
              <w:t>я</w:t>
            </w:r>
            <w:r w:rsidRPr="007C5127">
              <w:rPr>
                <w:sz w:val="22"/>
                <w:szCs w:val="22"/>
              </w:rPr>
              <w:t>тельности и сохран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 xml:space="preserve">ния природной среды 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</w:p>
        </w:tc>
        <w:tc>
          <w:tcPr>
            <w:tcW w:w="3311" w:type="dxa"/>
          </w:tcPr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теоретические и практ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ческие знания и навыки в быт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вой и профессиональной сфере для обеспечения безопасных условий жизнедеятельности и сохранения природной среды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теоретич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ские и практические знания и навыки в бытовой и професси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нальной сфере для обеспечения безопасных условий жизнеде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я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тельности и сохранения пр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родной среды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теоретических и практических знаний и навыков в бытовой и профессиональной сфере для обеспечения безопасных усл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вий жизнедеятельности и сохр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нения природной среды</w:t>
            </w:r>
          </w:p>
        </w:tc>
      </w:tr>
      <w:tr w:rsidR="00F31D6A" w:rsidRPr="007C5127" w:rsidTr="00A43CEC">
        <w:trPr>
          <w:trHeight w:val="233"/>
        </w:trPr>
        <w:tc>
          <w:tcPr>
            <w:tcW w:w="9781" w:type="dxa"/>
            <w:gridSpan w:val="7"/>
          </w:tcPr>
          <w:p w:rsidR="00F31D6A" w:rsidRPr="00CB1F3D" w:rsidRDefault="00F31D6A" w:rsidP="00D3479C">
            <w:pPr>
              <w:pStyle w:val="Default"/>
              <w:jc w:val="center"/>
              <w:rPr>
                <w:rFonts w:eastAsia="Arial Unicode MS"/>
                <w:b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Общепрофессиональные компетенции</w:t>
            </w:r>
          </w:p>
        </w:tc>
      </w:tr>
      <w:tr w:rsidR="00203956" w:rsidRPr="007C5127" w:rsidTr="00A43CEC">
        <w:trPr>
          <w:trHeight w:val="2517"/>
        </w:trPr>
        <w:tc>
          <w:tcPr>
            <w:tcW w:w="2088" w:type="dxa"/>
            <w:gridSpan w:val="2"/>
          </w:tcPr>
          <w:p w:rsidR="00203956" w:rsidRPr="007C5127" w:rsidRDefault="00F31D6A" w:rsidP="00D3479C">
            <w:pPr>
              <w:rPr>
                <w:sz w:val="22"/>
                <w:szCs w:val="22"/>
              </w:rPr>
            </w:pPr>
            <w:r w:rsidRPr="00F31D6A">
              <w:rPr>
                <w:sz w:val="22"/>
                <w:szCs w:val="22"/>
              </w:rPr>
              <w:t>Информационно-коммуникационные технологии</w:t>
            </w:r>
          </w:p>
        </w:tc>
        <w:tc>
          <w:tcPr>
            <w:tcW w:w="2098" w:type="dxa"/>
            <w:gridSpan w:val="2"/>
          </w:tcPr>
          <w:p w:rsidR="00203956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понимать принципы работы современных и</w:t>
            </w:r>
            <w:r w:rsidRPr="007C5127">
              <w:rPr>
                <w:sz w:val="22"/>
                <w:szCs w:val="22"/>
              </w:rPr>
              <w:t>н</w:t>
            </w:r>
            <w:r w:rsidRPr="007C5127">
              <w:rPr>
                <w:sz w:val="22"/>
                <w:szCs w:val="22"/>
              </w:rPr>
              <w:t>формационных технологий и и</w:t>
            </w:r>
            <w:r w:rsidRPr="007C5127">
              <w:rPr>
                <w:sz w:val="22"/>
                <w:szCs w:val="22"/>
              </w:rPr>
              <w:t>с</w:t>
            </w:r>
            <w:r w:rsidRPr="007C5127">
              <w:rPr>
                <w:sz w:val="22"/>
                <w:szCs w:val="22"/>
              </w:rPr>
              <w:t>пользовать их для решения професс</w:t>
            </w:r>
            <w:r w:rsidRPr="007C5127">
              <w:rPr>
                <w:sz w:val="22"/>
                <w:szCs w:val="22"/>
              </w:rPr>
              <w:t>и</w:t>
            </w:r>
            <w:r w:rsidRPr="007C5127">
              <w:rPr>
                <w:sz w:val="22"/>
                <w:szCs w:val="22"/>
              </w:rPr>
              <w:t>ональной деятел</w:t>
            </w:r>
            <w:r w:rsidRPr="007C5127">
              <w:rPr>
                <w:sz w:val="22"/>
                <w:szCs w:val="22"/>
              </w:rPr>
              <w:t>ь</w:t>
            </w:r>
            <w:r w:rsidRPr="007C5127">
              <w:rPr>
                <w:sz w:val="22"/>
                <w:szCs w:val="22"/>
              </w:rPr>
              <w:t>ности</w:t>
            </w:r>
          </w:p>
        </w:tc>
        <w:tc>
          <w:tcPr>
            <w:tcW w:w="2284" w:type="dxa"/>
            <w:gridSpan w:val="2"/>
          </w:tcPr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ОПК-6.1.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Демонстрирует п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>нимание основных принципов работы и способов применения в профессиональной деятельности совр</w:t>
            </w:r>
            <w:r w:rsidRPr="007C5127">
              <w:rPr>
                <w:sz w:val="22"/>
                <w:szCs w:val="22"/>
              </w:rPr>
              <w:t>е</w:t>
            </w:r>
            <w:r w:rsidRPr="007C5127">
              <w:rPr>
                <w:sz w:val="22"/>
                <w:szCs w:val="22"/>
              </w:rPr>
              <w:t>менных базовых и прикладных инфо</w:t>
            </w:r>
            <w:r w:rsidRPr="007C5127">
              <w:rPr>
                <w:sz w:val="22"/>
                <w:szCs w:val="22"/>
              </w:rPr>
              <w:t>р</w:t>
            </w:r>
            <w:r w:rsidRPr="007C5127">
              <w:rPr>
                <w:sz w:val="22"/>
                <w:szCs w:val="22"/>
              </w:rPr>
              <w:t>мационных технол</w:t>
            </w:r>
            <w:r w:rsidRPr="007C5127">
              <w:rPr>
                <w:sz w:val="22"/>
                <w:szCs w:val="22"/>
              </w:rPr>
              <w:t>о</w:t>
            </w:r>
            <w:r w:rsidRPr="007C5127">
              <w:rPr>
                <w:sz w:val="22"/>
                <w:szCs w:val="22"/>
              </w:rPr>
              <w:t xml:space="preserve">гий  </w:t>
            </w: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</w:p>
          <w:p w:rsidR="00203956" w:rsidRPr="007C5127" w:rsidRDefault="00203956" w:rsidP="00D3479C">
            <w:pPr>
              <w:rPr>
                <w:sz w:val="22"/>
                <w:szCs w:val="22"/>
              </w:rPr>
            </w:pPr>
          </w:p>
        </w:tc>
        <w:tc>
          <w:tcPr>
            <w:tcW w:w="3311" w:type="dxa"/>
          </w:tcPr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основные принципы 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боты и способы применения в профессиональной деятельности современных базовых и пр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кладных информационных те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х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 xml:space="preserve">нологий 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в професси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нальной деятельности совр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менные базовые и прикладные информационные технологии</w:t>
            </w:r>
          </w:p>
          <w:p w:rsidR="00203956" w:rsidRPr="007C5127" w:rsidRDefault="00203956" w:rsidP="00D347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профессиональной деятельности современных базовых и пр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кладных информационных те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х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t>нологий</w:t>
            </w:r>
          </w:p>
        </w:tc>
      </w:tr>
      <w:tr w:rsidR="006F6C9B" w:rsidRPr="007C5127" w:rsidTr="00A43CEC">
        <w:trPr>
          <w:trHeight w:val="243"/>
        </w:trPr>
        <w:tc>
          <w:tcPr>
            <w:tcW w:w="9781" w:type="dxa"/>
            <w:gridSpan w:val="7"/>
          </w:tcPr>
          <w:p w:rsidR="006F6C9B" w:rsidRPr="007C5127" w:rsidRDefault="006F6C9B" w:rsidP="006F6C9B">
            <w:pPr>
              <w:pStyle w:val="Default"/>
              <w:jc w:val="center"/>
              <w:rPr>
                <w:rFonts w:eastAsia="Arial Unicode MS"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Профессиональные компетенции</w:t>
            </w:r>
          </w:p>
        </w:tc>
      </w:tr>
      <w:tr w:rsidR="00A43CEC" w:rsidRPr="007C5127" w:rsidTr="00A43CEC">
        <w:trPr>
          <w:trHeight w:val="274"/>
        </w:trPr>
        <w:tc>
          <w:tcPr>
            <w:tcW w:w="1984" w:type="dxa"/>
            <w:vMerge w:val="restart"/>
          </w:tcPr>
          <w:p w:rsidR="00A43CEC" w:rsidRDefault="00A43CEC" w:rsidP="002A0A9C">
            <w:pPr>
              <w:rPr>
                <w:sz w:val="22"/>
                <w:szCs w:val="22"/>
              </w:rPr>
            </w:pPr>
            <w:r w:rsidRPr="004B37F2">
              <w:rPr>
                <w:sz w:val="22"/>
                <w:szCs w:val="22"/>
              </w:rPr>
              <w:t>Составле</w:t>
            </w:r>
            <w:r>
              <w:rPr>
                <w:sz w:val="22"/>
                <w:szCs w:val="22"/>
              </w:rPr>
              <w:t xml:space="preserve">ние по типовой форме проектного </w:t>
            </w:r>
            <w:r w:rsidRPr="004B37F2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 на создание объектов среды</w:t>
            </w:r>
          </w:p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4B37F2">
              <w:rPr>
                <w:sz w:val="22"/>
                <w:szCs w:val="22"/>
              </w:rPr>
              <w:t>Поиск, сбор и анализ ин-формации, нео</w:t>
            </w:r>
            <w:r w:rsidRPr="004B37F2">
              <w:rPr>
                <w:sz w:val="22"/>
                <w:szCs w:val="22"/>
              </w:rPr>
              <w:t>б</w:t>
            </w:r>
            <w:r w:rsidRPr="004B37F2">
              <w:rPr>
                <w:sz w:val="22"/>
                <w:szCs w:val="22"/>
              </w:rPr>
              <w:t>ходимой для ра</w:t>
            </w:r>
            <w:r w:rsidRPr="004B37F2">
              <w:rPr>
                <w:sz w:val="22"/>
                <w:szCs w:val="22"/>
              </w:rPr>
              <w:t>з</w:t>
            </w:r>
            <w:r w:rsidRPr="004B37F2">
              <w:rPr>
                <w:sz w:val="22"/>
                <w:szCs w:val="22"/>
              </w:rPr>
              <w:t>работки проек</w:t>
            </w:r>
            <w:r>
              <w:rPr>
                <w:sz w:val="22"/>
                <w:szCs w:val="22"/>
              </w:rPr>
              <w:t>тн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задания на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здание объектов среды</w:t>
            </w:r>
          </w:p>
        </w:tc>
        <w:tc>
          <w:tcPr>
            <w:tcW w:w="2098" w:type="dxa"/>
            <w:gridSpan w:val="2"/>
            <w:vMerge w:val="restart"/>
          </w:tcPr>
          <w:p w:rsidR="00A43CEC" w:rsidRPr="0009409A" w:rsidRDefault="00A43CEC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lastRenderedPageBreak/>
              <w:t>ПК-1</w:t>
            </w:r>
          </w:p>
          <w:p w:rsidR="00A43CEC" w:rsidRPr="0009409A" w:rsidRDefault="00A43CEC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Способен провести</w:t>
            </w:r>
          </w:p>
          <w:p w:rsidR="00A43CEC" w:rsidRPr="0009409A" w:rsidRDefault="00A43CEC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предпроектные и дизайнерские и</w:t>
            </w:r>
            <w:r w:rsidRPr="0009409A">
              <w:rPr>
                <w:sz w:val="22"/>
                <w:szCs w:val="22"/>
              </w:rPr>
              <w:t>с</w:t>
            </w:r>
            <w:r w:rsidRPr="0009409A">
              <w:rPr>
                <w:sz w:val="22"/>
                <w:szCs w:val="22"/>
              </w:rPr>
              <w:t>следования по зн</w:t>
            </w:r>
            <w:r w:rsidRPr="0009409A">
              <w:rPr>
                <w:sz w:val="22"/>
                <w:szCs w:val="22"/>
              </w:rPr>
              <w:t>а</w:t>
            </w:r>
            <w:r w:rsidRPr="0009409A">
              <w:rPr>
                <w:sz w:val="22"/>
                <w:szCs w:val="22"/>
              </w:rPr>
              <w:t>чимым для зака</w:t>
            </w:r>
            <w:r w:rsidRPr="0009409A">
              <w:rPr>
                <w:sz w:val="22"/>
                <w:szCs w:val="22"/>
              </w:rPr>
              <w:t>з</w:t>
            </w:r>
            <w:r w:rsidRPr="0009409A">
              <w:rPr>
                <w:sz w:val="22"/>
                <w:szCs w:val="22"/>
              </w:rPr>
              <w:t>чика и потребит</w:t>
            </w:r>
            <w:r w:rsidRPr="0009409A">
              <w:rPr>
                <w:sz w:val="22"/>
                <w:szCs w:val="22"/>
              </w:rPr>
              <w:t>е</w:t>
            </w:r>
            <w:r w:rsidRPr="0009409A">
              <w:rPr>
                <w:sz w:val="22"/>
                <w:szCs w:val="22"/>
              </w:rPr>
              <w:t>лей параметрам,</w:t>
            </w:r>
          </w:p>
          <w:p w:rsidR="00A43CEC" w:rsidRPr="0009409A" w:rsidRDefault="00A43CEC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подготовить и с</w:t>
            </w:r>
            <w:r w:rsidRPr="0009409A">
              <w:rPr>
                <w:sz w:val="22"/>
                <w:szCs w:val="22"/>
              </w:rPr>
              <w:t>о</w:t>
            </w:r>
            <w:r w:rsidRPr="0009409A">
              <w:rPr>
                <w:sz w:val="22"/>
                <w:szCs w:val="22"/>
              </w:rPr>
              <w:t>гласовать с зака</w:t>
            </w:r>
            <w:r w:rsidRPr="0009409A">
              <w:rPr>
                <w:sz w:val="22"/>
                <w:szCs w:val="22"/>
              </w:rPr>
              <w:t>з</w:t>
            </w:r>
            <w:r w:rsidRPr="0009409A">
              <w:rPr>
                <w:sz w:val="22"/>
                <w:szCs w:val="22"/>
              </w:rPr>
              <w:t xml:space="preserve">чиком проектное </w:t>
            </w:r>
            <w:r w:rsidRPr="0009409A">
              <w:rPr>
                <w:sz w:val="22"/>
                <w:szCs w:val="22"/>
              </w:rPr>
              <w:lastRenderedPageBreak/>
              <w:t>задание на созд</w:t>
            </w:r>
            <w:r w:rsidRPr="0009409A">
              <w:rPr>
                <w:sz w:val="22"/>
                <w:szCs w:val="22"/>
              </w:rPr>
              <w:t>а</w:t>
            </w:r>
            <w:r w:rsidRPr="0009409A">
              <w:rPr>
                <w:sz w:val="22"/>
                <w:szCs w:val="22"/>
              </w:rPr>
              <w:t>ние дизайн-проекта среды</w:t>
            </w:r>
          </w:p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lastRenderedPageBreak/>
              <w:t>ПК-1.1. Составляет по типовой форме проектное задание на создание экстерье</w:t>
            </w:r>
            <w:r w:rsidRPr="005D0F59">
              <w:rPr>
                <w:sz w:val="22"/>
                <w:szCs w:val="22"/>
              </w:rPr>
              <w:t>р</w:t>
            </w:r>
            <w:r w:rsidRPr="005D0F59">
              <w:rPr>
                <w:sz w:val="22"/>
                <w:szCs w:val="22"/>
              </w:rPr>
              <w:t>ного      пространства</w:t>
            </w:r>
          </w:p>
        </w:tc>
        <w:tc>
          <w:tcPr>
            <w:tcW w:w="3415" w:type="dxa"/>
            <w:gridSpan w:val="2"/>
          </w:tcPr>
          <w:p w:rsidR="00A43CEC" w:rsidRPr="00B0152F" w:rsidRDefault="00A43CEC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содержание типовой фо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мы проектного задания и порядок ее составления на создание эк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терьерного пространства</w:t>
            </w:r>
          </w:p>
          <w:p w:rsidR="00A43CEC" w:rsidRPr="00B0152F" w:rsidRDefault="00A43CEC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составлять проектное з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дание на создание проекта, 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пользуя типовую форму </w:t>
            </w:r>
          </w:p>
          <w:p w:rsidR="00A43CEC" w:rsidRPr="007C5127" w:rsidRDefault="00A43CEC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составления по типовой форме проектного зад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ния на создание экстерьерного пространства</w:t>
            </w:r>
          </w:p>
        </w:tc>
      </w:tr>
      <w:tr w:rsidR="00A43CEC" w:rsidRPr="007C5127" w:rsidTr="00A43CEC">
        <w:trPr>
          <w:trHeight w:val="1125"/>
        </w:trPr>
        <w:tc>
          <w:tcPr>
            <w:tcW w:w="1984" w:type="dxa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ПК-1.2. Проводит поиск, сбор и анализ информации, необх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димой для разрабо</w:t>
            </w:r>
            <w:r w:rsidRPr="005D0F59">
              <w:rPr>
                <w:sz w:val="22"/>
                <w:szCs w:val="22"/>
              </w:rPr>
              <w:t>т</w:t>
            </w:r>
            <w:r w:rsidRPr="005D0F59">
              <w:rPr>
                <w:sz w:val="22"/>
                <w:szCs w:val="22"/>
              </w:rPr>
              <w:t>ки проектного зад</w:t>
            </w:r>
            <w:r w:rsidRPr="005D0F59">
              <w:rPr>
                <w:sz w:val="22"/>
                <w:szCs w:val="22"/>
              </w:rPr>
              <w:t>а</w:t>
            </w:r>
            <w:r w:rsidRPr="005D0F59">
              <w:rPr>
                <w:sz w:val="22"/>
                <w:szCs w:val="22"/>
              </w:rPr>
              <w:t>ния на создание эк</w:t>
            </w:r>
            <w:r w:rsidRPr="005D0F59">
              <w:rPr>
                <w:sz w:val="22"/>
                <w:szCs w:val="22"/>
              </w:rPr>
              <w:t>с</w:t>
            </w:r>
            <w:r w:rsidRPr="005D0F59">
              <w:rPr>
                <w:sz w:val="22"/>
                <w:szCs w:val="22"/>
              </w:rPr>
              <w:t>терьеров любой сложности</w:t>
            </w:r>
          </w:p>
        </w:tc>
        <w:tc>
          <w:tcPr>
            <w:tcW w:w="3415" w:type="dxa"/>
            <w:gridSpan w:val="2"/>
          </w:tcPr>
          <w:p w:rsidR="00A43CEC" w:rsidRPr="00B0152F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и направления в сфере дизайна экстерьеров, технологии поиска, источники сбора и анализа 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формации, необходимой для ра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з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работки проектного задания на создание экстерьеров любой сложности</w:t>
            </w:r>
          </w:p>
          <w:p w:rsidR="00A43CEC" w:rsidRPr="00B0152F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выбирать и систематиз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ровать информацию, необход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мую для разработки проектного задания на созда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ние экстерьеров любой сложности</w:t>
            </w:r>
          </w:p>
          <w:p w:rsidR="00A43CEC" w:rsidRPr="007C51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поиска, сбора и анализа информации, необх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димой для разработки проектного задания на создание экстерьеров любой сложности</w:t>
            </w:r>
          </w:p>
        </w:tc>
      </w:tr>
      <w:tr w:rsidR="00A43CEC" w:rsidRPr="007C5127" w:rsidTr="00A43CEC">
        <w:trPr>
          <w:trHeight w:val="1125"/>
        </w:trPr>
        <w:tc>
          <w:tcPr>
            <w:tcW w:w="1984" w:type="dxa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ПК-1.3. Производит подбор технологий и средства сбора и о</w:t>
            </w:r>
            <w:r w:rsidRPr="005D0F59">
              <w:rPr>
                <w:sz w:val="22"/>
                <w:szCs w:val="22"/>
              </w:rPr>
              <w:t>б</w:t>
            </w:r>
            <w:r w:rsidRPr="005D0F59">
              <w:rPr>
                <w:sz w:val="22"/>
                <w:szCs w:val="22"/>
              </w:rPr>
              <w:t>работки данных, н</w:t>
            </w:r>
            <w:r w:rsidRPr="005D0F59">
              <w:rPr>
                <w:sz w:val="22"/>
                <w:szCs w:val="22"/>
              </w:rPr>
              <w:t>е</w:t>
            </w:r>
            <w:r w:rsidRPr="005D0F59">
              <w:rPr>
                <w:sz w:val="22"/>
                <w:szCs w:val="22"/>
              </w:rPr>
              <w:t>обходимых для пр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ведения дизайне</w:t>
            </w:r>
            <w:r w:rsidRPr="005D0F59">
              <w:rPr>
                <w:sz w:val="22"/>
                <w:szCs w:val="22"/>
              </w:rPr>
              <w:t>р</w:t>
            </w:r>
            <w:r w:rsidRPr="005D0F59">
              <w:rPr>
                <w:sz w:val="22"/>
                <w:szCs w:val="22"/>
              </w:rPr>
              <w:t>ских исследований</w:t>
            </w:r>
          </w:p>
        </w:tc>
        <w:tc>
          <w:tcPr>
            <w:tcW w:w="3415" w:type="dxa"/>
            <w:gridSpan w:val="2"/>
          </w:tcPr>
          <w:p w:rsidR="00A43CEC" w:rsidRPr="00B0152F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принципы подбора и 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пользования информации по теме дизайнерского исследования, м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тоды сравнительного анализа аналогов, потребности и предп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чтения целевой аудитории  </w:t>
            </w:r>
          </w:p>
          <w:p w:rsidR="00A43CEC" w:rsidRPr="00B0152F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применять методы и те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х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нологии проведения комплек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ных дизайнерских исследований, сравнительного анализа аналогов проектируемых объектов, выд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лять критерии оценки значимых для заказчика и потребителей параметров</w:t>
            </w:r>
          </w:p>
          <w:p w:rsidR="00A43CEC" w:rsidRPr="007C51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подбора те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х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нологий и средств сбора и обр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ботки данных, необходимых для проведения дизайнерских иссл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дований</w:t>
            </w:r>
          </w:p>
        </w:tc>
      </w:tr>
      <w:tr w:rsidR="00A43CEC" w:rsidRPr="007C5127" w:rsidTr="00A43CEC">
        <w:trPr>
          <w:trHeight w:val="1125"/>
        </w:trPr>
        <w:tc>
          <w:tcPr>
            <w:tcW w:w="1984" w:type="dxa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ПК-1.4. Выполняет требования законод</w:t>
            </w:r>
            <w:r w:rsidRPr="005D0F59">
              <w:rPr>
                <w:sz w:val="22"/>
                <w:szCs w:val="22"/>
              </w:rPr>
              <w:t>а</w:t>
            </w:r>
            <w:r w:rsidRPr="005D0F59">
              <w:rPr>
                <w:sz w:val="22"/>
                <w:szCs w:val="22"/>
              </w:rPr>
              <w:t>тельства РФ и иных нормативных прав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вых актов, нормати</w:t>
            </w:r>
            <w:r w:rsidRPr="005D0F59">
              <w:rPr>
                <w:sz w:val="22"/>
                <w:szCs w:val="22"/>
              </w:rPr>
              <w:t>в</w:t>
            </w:r>
            <w:r w:rsidRPr="005D0F59">
              <w:rPr>
                <w:sz w:val="22"/>
                <w:szCs w:val="22"/>
              </w:rPr>
              <w:t>ных технических и нормативных мет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дических документов по архитектурно</w:t>
            </w:r>
            <w:r>
              <w:rPr>
                <w:sz w:val="22"/>
                <w:szCs w:val="22"/>
              </w:rPr>
              <w:t>-</w:t>
            </w:r>
            <w:r w:rsidRPr="005D0F59">
              <w:rPr>
                <w:sz w:val="22"/>
                <w:szCs w:val="22"/>
              </w:rPr>
              <w:t>строительному пр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ектированию, вкл</w:t>
            </w:r>
            <w:r w:rsidRPr="005D0F59">
              <w:rPr>
                <w:sz w:val="22"/>
                <w:szCs w:val="22"/>
              </w:rPr>
              <w:t>ю</w:t>
            </w:r>
            <w:r w:rsidRPr="005D0F59">
              <w:rPr>
                <w:sz w:val="22"/>
                <w:szCs w:val="22"/>
              </w:rPr>
              <w:t>чая технические р</w:t>
            </w:r>
            <w:r w:rsidRPr="005D0F59">
              <w:rPr>
                <w:sz w:val="22"/>
                <w:szCs w:val="22"/>
              </w:rPr>
              <w:t>е</w:t>
            </w:r>
            <w:r w:rsidRPr="005D0F59">
              <w:rPr>
                <w:sz w:val="22"/>
                <w:szCs w:val="22"/>
              </w:rPr>
              <w:t>гламенты, междун</w:t>
            </w:r>
            <w:r w:rsidRPr="005D0F59">
              <w:rPr>
                <w:sz w:val="22"/>
                <w:szCs w:val="22"/>
              </w:rPr>
              <w:t>а</w:t>
            </w:r>
            <w:r w:rsidRPr="005D0F59">
              <w:rPr>
                <w:sz w:val="22"/>
                <w:szCs w:val="22"/>
              </w:rPr>
              <w:t>родные и национал</w:t>
            </w:r>
            <w:r w:rsidRPr="005D0F59">
              <w:rPr>
                <w:sz w:val="22"/>
                <w:szCs w:val="22"/>
              </w:rPr>
              <w:t>ь</w:t>
            </w:r>
            <w:r w:rsidRPr="005D0F59">
              <w:rPr>
                <w:sz w:val="22"/>
                <w:szCs w:val="22"/>
              </w:rPr>
              <w:t>ные стандарты и св</w:t>
            </w:r>
            <w:r w:rsidRPr="005D0F59">
              <w:rPr>
                <w:sz w:val="22"/>
                <w:szCs w:val="22"/>
              </w:rPr>
              <w:t>о</w:t>
            </w:r>
            <w:r w:rsidRPr="005D0F59">
              <w:rPr>
                <w:sz w:val="22"/>
                <w:szCs w:val="22"/>
              </w:rPr>
              <w:t>ды правил, санита</w:t>
            </w:r>
            <w:r w:rsidRPr="005D0F59">
              <w:rPr>
                <w:sz w:val="22"/>
                <w:szCs w:val="22"/>
              </w:rPr>
              <w:t>р</w:t>
            </w:r>
            <w:r w:rsidRPr="005D0F59">
              <w:rPr>
                <w:sz w:val="22"/>
                <w:szCs w:val="22"/>
              </w:rPr>
              <w:t>ные нормы и прав</w:t>
            </w:r>
            <w:r w:rsidRPr="005D0F59">
              <w:rPr>
                <w:sz w:val="22"/>
                <w:szCs w:val="22"/>
              </w:rPr>
              <w:t>и</w:t>
            </w:r>
            <w:r w:rsidRPr="005D0F59">
              <w:rPr>
                <w:sz w:val="22"/>
                <w:szCs w:val="22"/>
              </w:rPr>
              <w:t>ла.</w:t>
            </w:r>
          </w:p>
        </w:tc>
        <w:tc>
          <w:tcPr>
            <w:tcW w:w="3415" w:type="dxa"/>
            <w:gridSpan w:val="2"/>
          </w:tcPr>
          <w:p w:rsidR="00A43CEC" w:rsidRPr="00B0152F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основные законодател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ь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ные акты, правовые, нормати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ные и техни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ческие документы и регламенты,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включая междун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родные и национальные станда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ты и своды правил, содержащие требования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санитарным нормам и правилам</w:t>
            </w:r>
          </w:p>
          <w:p w:rsidR="00A43CEC" w:rsidRPr="00B0152F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работать с законодател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ь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ными, правовыми, нормативн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ы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ми и техническими документами и актами, содержащими требов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ния и рекомендации к архите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к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ванию, включая технические 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гламенты, международные и национальные стандарты и своды правил, санитарные нормы и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lastRenderedPageBreak/>
              <w:t>правила</w:t>
            </w:r>
          </w:p>
          <w:p w:rsidR="00A43CEC" w:rsidRPr="007C51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нальной деятельности  требовани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й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ты, международные и наци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нальные стандарты и своды пр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вил, санитарные нормы и прав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ла</w:t>
            </w:r>
          </w:p>
        </w:tc>
      </w:tr>
      <w:tr w:rsidR="00A43CEC" w:rsidRPr="007C5127" w:rsidTr="00A43CEC">
        <w:trPr>
          <w:trHeight w:val="1125"/>
        </w:trPr>
        <w:tc>
          <w:tcPr>
            <w:tcW w:w="1984" w:type="dxa"/>
            <w:vMerge w:val="restart"/>
          </w:tcPr>
          <w:p w:rsidR="00A43CEC" w:rsidRPr="000D6B31" w:rsidRDefault="00A43CEC" w:rsidP="002A0A9C">
            <w:pPr>
              <w:rPr>
                <w:sz w:val="22"/>
                <w:szCs w:val="22"/>
              </w:rPr>
            </w:pPr>
            <w:r w:rsidRPr="000D6B31">
              <w:rPr>
                <w:sz w:val="22"/>
                <w:szCs w:val="22"/>
              </w:rPr>
              <w:lastRenderedPageBreak/>
              <w:t>Нахождение д</w:t>
            </w:r>
            <w:r w:rsidRPr="000D6B31">
              <w:rPr>
                <w:sz w:val="22"/>
                <w:szCs w:val="22"/>
              </w:rPr>
              <w:t>и</w:t>
            </w:r>
            <w:r w:rsidRPr="000D6B31">
              <w:rPr>
                <w:sz w:val="22"/>
                <w:szCs w:val="22"/>
              </w:rPr>
              <w:t>зайнерских реш</w:t>
            </w:r>
            <w:r w:rsidRPr="000D6B31">
              <w:rPr>
                <w:sz w:val="22"/>
                <w:szCs w:val="22"/>
              </w:rPr>
              <w:t>е</w:t>
            </w:r>
            <w:r w:rsidRPr="000D6B31">
              <w:rPr>
                <w:sz w:val="22"/>
                <w:szCs w:val="22"/>
              </w:rPr>
              <w:t>ний задач по пр</w:t>
            </w:r>
            <w:r w:rsidRPr="000D6B31">
              <w:rPr>
                <w:sz w:val="22"/>
                <w:szCs w:val="22"/>
              </w:rPr>
              <w:t>о</w:t>
            </w:r>
            <w:r w:rsidRPr="000D6B31">
              <w:rPr>
                <w:sz w:val="22"/>
                <w:szCs w:val="22"/>
              </w:rPr>
              <w:t>ектированию об</w:t>
            </w:r>
            <w:r w:rsidRPr="000D6B31">
              <w:rPr>
                <w:sz w:val="22"/>
                <w:szCs w:val="22"/>
              </w:rPr>
              <w:t>ъ</w:t>
            </w:r>
            <w:r w:rsidRPr="000D6B31">
              <w:rPr>
                <w:sz w:val="22"/>
                <w:szCs w:val="22"/>
              </w:rPr>
              <w:t xml:space="preserve">ектов дизайна 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терьеров, дизайна среды, арт-</w:t>
            </w:r>
            <w:r w:rsidRPr="000D6B31">
              <w:rPr>
                <w:sz w:val="22"/>
                <w:szCs w:val="22"/>
              </w:rPr>
              <w:t>дизайна с учетом пожеланий зака</w:t>
            </w:r>
            <w:r w:rsidRPr="000D6B31">
              <w:rPr>
                <w:sz w:val="22"/>
                <w:szCs w:val="22"/>
              </w:rPr>
              <w:t>з</w:t>
            </w:r>
            <w:r w:rsidRPr="000D6B31">
              <w:rPr>
                <w:sz w:val="22"/>
                <w:szCs w:val="22"/>
              </w:rPr>
              <w:t>чика и предпочт</w:t>
            </w:r>
            <w:r w:rsidRPr="000D6B31">
              <w:rPr>
                <w:sz w:val="22"/>
                <w:szCs w:val="22"/>
              </w:rPr>
              <w:t>е</w:t>
            </w:r>
            <w:r w:rsidRPr="000D6B31">
              <w:rPr>
                <w:sz w:val="22"/>
                <w:szCs w:val="22"/>
              </w:rPr>
              <w:t>ний целевой ауд</w:t>
            </w:r>
            <w:r w:rsidRPr="000D6B31">
              <w:rPr>
                <w:sz w:val="22"/>
                <w:szCs w:val="22"/>
              </w:rPr>
              <w:t>и</w:t>
            </w:r>
            <w:r w:rsidRPr="000D6B31">
              <w:rPr>
                <w:sz w:val="22"/>
                <w:szCs w:val="22"/>
              </w:rPr>
              <w:t>тории</w:t>
            </w:r>
          </w:p>
          <w:p w:rsidR="00A43CEC" w:rsidRPr="000D6B31" w:rsidRDefault="00A43CEC" w:rsidP="002A0A9C">
            <w:pPr>
              <w:rPr>
                <w:sz w:val="22"/>
                <w:szCs w:val="22"/>
              </w:rPr>
            </w:pPr>
            <w:r w:rsidRPr="000D6B31">
              <w:rPr>
                <w:sz w:val="22"/>
                <w:szCs w:val="22"/>
              </w:rPr>
              <w:t>Использование специальных ко</w:t>
            </w:r>
            <w:r w:rsidRPr="000D6B31">
              <w:rPr>
                <w:sz w:val="22"/>
                <w:szCs w:val="22"/>
              </w:rPr>
              <w:t>м</w:t>
            </w:r>
            <w:r w:rsidRPr="000D6B31">
              <w:rPr>
                <w:sz w:val="22"/>
                <w:szCs w:val="22"/>
              </w:rPr>
              <w:t>пьютерных пр</w:t>
            </w:r>
            <w:r w:rsidRPr="000D6B31">
              <w:rPr>
                <w:sz w:val="22"/>
                <w:szCs w:val="22"/>
              </w:rPr>
              <w:t>о</w:t>
            </w:r>
            <w:r w:rsidRPr="000D6B31">
              <w:rPr>
                <w:sz w:val="22"/>
                <w:szCs w:val="22"/>
              </w:rPr>
              <w:t>грамм д</w:t>
            </w:r>
            <w:r>
              <w:rPr>
                <w:sz w:val="22"/>
                <w:szCs w:val="22"/>
              </w:rPr>
              <w:t>ля прое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тирования диза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на среды</w:t>
            </w:r>
          </w:p>
        </w:tc>
        <w:tc>
          <w:tcPr>
            <w:tcW w:w="2098" w:type="dxa"/>
            <w:gridSpan w:val="2"/>
            <w:vMerge w:val="restart"/>
          </w:tcPr>
          <w:p w:rsidR="00A43CEC" w:rsidRPr="00414227" w:rsidRDefault="00A43CEC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</w:t>
            </w:r>
          </w:p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Способен осущ</w:t>
            </w:r>
            <w:r w:rsidRPr="00414227">
              <w:rPr>
                <w:sz w:val="22"/>
                <w:szCs w:val="22"/>
              </w:rPr>
              <w:t>е</w:t>
            </w:r>
            <w:r w:rsidRPr="00414227">
              <w:rPr>
                <w:sz w:val="22"/>
                <w:szCs w:val="22"/>
              </w:rPr>
              <w:t>ствить концепт</w:t>
            </w:r>
            <w:r w:rsidRPr="00414227">
              <w:rPr>
                <w:sz w:val="22"/>
                <w:szCs w:val="22"/>
              </w:rPr>
              <w:t>у</w:t>
            </w:r>
            <w:r w:rsidRPr="00414227">
              <w:rPr>
                <w:sz w:val="22"/>
                <w:szCs w:val="22"/>
              </w:rPr>
              <w:t>альную, худож</w:t>
            </w:r>
            <w:r w:rsidRPr="00414227">
              <w:rPr>
                <w:sz w:val="22"/>
                <w:szCs w:val="22"/>
              </w:rPr>
              <w:t>е</w:t>
            </w:r>
            <w:r w:rsidRPr="00414227">
              <w:rPr>
                <w:sz w:val="22"/>
                <w:szCs w:val="22"/>
              </w:rPr>
              <w:t>ственно-техническую ра</w:t>
            </w:r>
            <w:r w:rsidRPr="00414227">
              <w:rPr>
                <w:sz w:val="22"/>
                <w:szCs w:val="22"/>
              </w:rPr>
              <w:t>з</w:t>
            </w:r>
            <w:r w:rsidRPr="00414227">
              <w:rPr>
                <w:sz w:val="22"/>
                <w:szCs w:val="22"/>
              </w:rPr>
              <w:t>работку дизайн-проектов среды, в том числе детской игровой и иной  среды</w:t>
            </w:r>
          </w:p>
        </w:tc>
        <w:tc>
          <w:tcPr>
            <w:tcW w:w="2284" w:type="dxa"/>
            <w:gridSpan w:val="2"/>
          </w:tcPr>
          <w:p w:rsidR="00A43CEC" w:rsidRPr="00414227" w:rsidRDefault="00A43CEC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ПК-2.1. Находит д</w:t>
            </w:r>
            <w:r w:rsidRPr="00414227">
              <w:rPr>
                <w:sz w:val="22"/>
                <w:szCs w:val="22"/>
              </w:rPr>
              <w:t>и</w:t>
            </w:r>
            <w:r w:rsidRPr="00414227">
              <w:rPr>
                <w:sz w:val="22"/>
                <w:szCs w:val="22"/>
              </w:rPr>
              <w:t>зайнерские решения задач по проектир</w:t>
            </w:r>
            <w:r w:rsidRPr="00414227">
              <w:rPr>
                <w:sz w:val="22"/>
                <w:szCs w:val="22"/>
              </w:rPr>
              <w:t>о</w:t>
            </w:r>
            <w:r w:rsidRPr="00414227">
              <w:rPr>
                <w:sz w:val="22"/>
                <w:szCs w:val="22"/>
              </w:rPr>
              <w:t>ванию экстерьеров любой сложности с учетом пожеланий заказчика и предп</w:t>
            </w:r>
            <w:r w:rsidRPr="00414227">
              <w:rPr>
                <w:sz w:val="22"/>
                <w:szCs w:val="22"/>
              </w:rPr>
              <w:t>о</w:t>
            </w:r>
            <w:r w:rsidRPr="00414227">
              <w:rPr>
                <w:sz w:val="22"/>
                <w:szCs w:val="22"/>
              </w:rPr>
              <w:t>чтений целевой ауд</w:t>
            </w:r>
            <w:r w:rsidRPr="00414227">
              <w:rPr>
                <w:sz w:val="22"/>
                <w:szCs w:val="22"/>
              </w:rPr>
              <w:t>и</w:t>
            </w:r>
            <w:r w:rsidRPr="00414227">
              <w:rPr>
                <w:sz w:val="22"/>
                <w:szCs w:val="22"/>
              </w:rPr>
              <w:t>тории</w:t>
            </w:r>
          </w:p>
        </w:tc>
        <w:tc>
          <w:tcPr>
            <w:tcW w:w="3415" w:type="dxa"/>
            <w:gridSpan w:val="2"/>
          </w:tcPr>
          <w:p w:rsidR="00A43CEC" w:rsidRPr="004142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Знать: методики поиска творч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ских идей, принципы, подходы и средства концептуальной и х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у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дожественно-технической прор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ботки дизайнерского решения задач по проектированию экст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рьеров любой сложности</w:t>
            </w:r>
          </w:p>
          <w:p w:rsidR="00A43CEC" w:rsidRPr="004142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Уметь: применять логические и интуитивные методы поиска н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вых идей и решений</w:t>
            </w:r>
          </w:p>
          <w:p w:rsidR="00A43CEC" w:rsidRPr="007C51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 д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зайнерского решения задач по проектированию экстерьеров л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ю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бой сложности с учетом пожел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414227">
              <w:rPr>
                <w:rFonts w:eastAsia="Arial Unicode MS"/>
                <w:color w:val="auto"/>
                <w:sz w:val="22"/>
                <w:szCs w:val="22"/>
              </w:rPr>
              <w:t>ний заказчика и предпочтений целевой аудитории</w:t>
            </w:r>
          </w:p>
        </w:tc>
      </w:tr>
      <w:tr w:rsidR="00A43CEC" w:rsidRPr="007C5127" w:rsidTr="00A43CEC">
        <w:trPr>
          <w:trHeight w:val="847"/>
        </w:trPr>
        <w:tc>
          <w:tcPr>
            <w:tcW w:w="1984" w:type="dxa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004EEE">
              <w:rPr>
                <w:sz w:val="22"/>
                <w:szCs w:val="22"/>
              </w:rPr>
              <w:t>ПК-2.2. Оперирует  пространственными образами    предм</w:t>
            </w:r>
            <w:r w:rsidRPr="00004EEE">
              <w:rPr>
                <w:sz w:val="22"/>
                <w:szCs w:val="22"/>
              </w:rPr>
              <w:t>е</w:t>
            </w:r>
            <w:r w:rsidRPr="00004EEE">
              <w:rPr>
                <w:sz w:val="22"/>
                <w:szCs w:val="22"/>
              </w:rPr>
              <w:t>тов, процессов и я</w:t>
            </w:r>
            <w:r w:rsidRPr="00004EEE">
              <w:rPr>
                <w:sz w:val="22"/>
                <w:szCs w:val="22"/>
              </w:rPr>
              <w:t>в</w:t>
            </w:r>
            <w:r w:rsidRPr="00004EEE">
              <w:rPr>
                <w:sz w:val="22"/>
                <w:szCs w:val="22"/>
              </w:rPr>
              <w:t>лений (объемно-пространственное мышление)</w:t>
            </w:r>
          </w:p>
        </w:tc>
        <w:tc>
          <w:tcPr>
            <w:tcW w:w="3415" w:type="dxa"/>
            <w:gridSpan w:val="2"/>
          </w:tcPr>
          <w:p w:rsidR="00A43CEC" w:rsidRPr="00004EEE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формообразования в дизайне; приемы формирования, прида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ю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щие целостность готовому д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зайнерскому решению; основные приемы и технологии макетир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вания</w:t>
            </w:r>
          </w:p>
          <w:p w:rsidR="00A43CEC" w:rsidRPr="00004EEE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Уметь: вырабатывать новые пр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емы и принципы формообразов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ния на основе современных те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денций в дизайне; свободно оп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004EEE">
              <w:rPr>
                <w:rFonts w:eastAsia="Arial Unicode MS"/>
                <w:color w:val="auto"/>
                <w:sz w:val="22"/>
                <w:szCs w:val="22"/>
              </w:rPr>
              <w:t>рировать пространственными образами предметов,</w:t>
            </w:r>
          </w:p>
          <w:p w:rsidR="00A43CEC" w:rsidRPr="00004EEE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>
              <w:rPr>
                <w:rFonts w:eastAsia="Arial Unicode MS"/>
                <w:color w:val="auto"/>
                <w:sz w:val="22"/>
                <w:szCs w:val="22"/>
              </w:rPr>
              <w:t>процессов и явлений</w:t>
            </w:r>
          </w:p>
          <w:p w:rsidR="00A43CEC" w:rsidRPr="007C51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Владеть: навыками объемно-пространственного мышления</w:t>
            </w:r>
          </w:p>
        </w:tc>
      </w:tr>
      <w:tr w:rsidR="00A43CEC" w:rsidRPr="007C5127" w:rsidTr="00A43CEC">
        <w:trPr>
          <w:trHeight w:val="1125"/>
        </w:trPr>
        <w:tc>
          <w:tcPr>
            <w:tcW w:w="1984" w:type="dxa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24509B">
              <w:rPr>
                <w:sz w:val="22"/>
                <w:szCs w:val="22"/>
              </w:rPr>
              <w:t>ПК-2.3. Создает  и прорабатывает худ</w:t>
            </w:r>
            <w:r w:rsidRPr="0024509B">
              <w:rPr>
                <w:sz w:val="22"/>
                <w:szCs w:val="22"/>
              </w:rPr>
              <w:t>о</w:t>
            </w:r>
            <w:r w:rsidRPr="0024509B">
              <w:rPr>
                <w:sz w:val="22"/>
                <w:szCs w:val="22"/>
              </w:rPr>
              <w:t>жественные и техн</w:t>
            </w:r>
            <w:r w:rsidRPr="0024509B">
              <w:rPr>
                <w:sz w:val="22"/>
                <w:szCs w:val="22"/>
              </w:rPr>
              <w:t>и</w:t>
            </w:r>
            <w:r w:rsidRPr="0024509B">
              <w:rPr>
                <w:sz w:val="22"/>
                <w:szCs w:val="22"/>
              </w:rPr>
              <w:t>ческие эскизы от р</w:t>
            </w:r>
            <w:r w:rsidRPr="0024509B">
              <w:rPr>
                <w:sz w:val="22"/>
                <w:szCs w:val="22"/>
              </w:rPr>
              <w:t>у</w:t>
            </w:r>
            <w:r w:rsidRPr="0024509B">
              <w:rPr>
                <w:sz w:val="22"/>
                <w:szCs w:val="22"/>
              </w:rPr>
              <w:t>ки и с использован</w:t>
            </w:r>
            <w:r w:rsidRPr="0024509B">
              <w:rPr>
                <w:sz w:val="22"/>
                <w:szCs w:val="22"/>
              </w:rPr>
              <w:t>и</w:t>
            </w:r>
            <w:r w:rsidRPr="0024509B">
              <w:rPr>
                <w:sz w:val="22"/>
                <w:szCs w:val="22"/>
              </w:rPr>
              <w:t>ем  графических р</w:t>
            </w:r>
            <w:r w:rsidRPr="0024509B">
              <w:rPr>
                <w:sz w:val="22"/>
                <w:szCs w:val="22"/>
              </w:rPr>
              <w:t>е</w:t>
            </w:r>
            <w:r w:rsidRPr="0024509B">
              <w:rPr>
                <w:sz w:val="22"/>
                <w:szCs w:val="22"/>
              </w:rPr>
              <w:t>дакторов</w:t>
            </w:r>
          </w:p>
        </w:tc>
        <w:tc>
          <w:tcPr>
            <w:tcW w:w="3415" w:type="dxa"/>
            <w:gridSpan w:val="2"/>
          </w:tcPr>
          <w:p w:rsidR="00A43CEC" w:rsidRPr="0024509B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Знать: основные приемы и мет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ды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от руки и с использованием графических редакторов</w:t>
            </w:r>
          </w:p>
          <w:p w:rsidR="00A43CEC" w:rsidRPr="0024509B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Уметь: применять основные пр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емы, методы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использованием графических редакторов</w:t>
            </w:r>
          </w:p>
          <w:p w:rsidR="00A43CEC" w:rsidRPr="007C51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lastRenderedPageBreak/>
              <w:t>Владеть: навыками применения основных приемов и методов х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у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с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пользованием  графических р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дакторов</w:t>
            </w:r>
          </w:p>
        </w:tc>
      </w:tr>
      <w:tr w:rsidR="00A43CEC" w:rsidRPr="007C5127" w:rsidTr="00A43CEC">
        <w:trPr>
          <w:trHeight w:val="1125"/>
        </w:trPr>
        <w:tc>
          <w:tcPr>
            <w:tcW w:w="1984" w:type="dxa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  <w:r w:rsidRPr="004E57E8">
              <w:rPr>
                <w:sz w:val="22"/>
                <w:szCs w:val="22"/>
              </w:rPr>
              <w:t>ПК-2.4. Моделирует и визуализирует в 2D- и 3 D-графике</w:t>
            </w:r>
          </w:p>
        </w:tc>
        <w:tc>
          <w:tcPr>
            <w:tcW w:w="3415" w:type="dxa"/>
            <w:gridSpan w:val="2"/>
          </w:tcPr>
          <w:p w:rsidR="00A43CEC" w:rsidRPr="004E57E8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Знать: компьютерные програ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м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мы, предназначенные для мод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лирования,</w:t>
            </w:r>
          </w:p>
          <w:p w:rsidR="00A43CEC" w:rsidRPr="004E57E8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визуализации и авт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оматизир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ванного проектирования</w:t>
            </w:r>
          </w:p>
          <w:p w:rsidR="00A43CEC" w:rsidRPr="004E57E8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Уметь: визуализировать, модел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ровать и проектировать модели дизайн-проектов среды, в том числе детской игровой и иной среды, с использованием комп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ь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ютерных технологий визуализ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 xml:space="preserve">ции, систем автоматизированного проектирования и оборудования для </w:t>
            </w:r>
            <w:proofErr w:type="spellStart"/>
            <w:r w:rsidRPr="004E57E8">
              <w:rPr>
                <w:rFonts w:eastAsia="Arial Unicode MS"/>
                <w:color w:val="auto"/>
                <w:sz w:val="22"/>
                <w:szCs w:val="22"/>
              </w:rPr>
              <w:t>прототипирования</w:t>
            </w:r>
            <w:proofErr w:type="spellEnd"/>
          </w:p>
          <w:p w:rsidR="00A43CEC" w:rsidRPr="007C5127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Владеть: основными графич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скими компьютерными програ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м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t>мами 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программами моделир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вания</w:t>
            </w:r>
          </w:p>
        </w:tc>
      </w:tr>
      <w:tr w:rsidR="00A43CEC" w:rsidRPr="007C5127" w:rsidTr="00A43CEC">
        <w:trPr>
          <w:trHeight w:val="1125"/>
        </w:trPr>
        <w:tc>
          <w:tcPr>
            <w:tcW w:w="1984" w:type="dxa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gridSpan w:val="2"/>
            <w:vMerge/>
          </w:tcPr>
          <w:p w:rsidR="00A43CEC" w:rsidRPr="007C5127" w:rsidRDefault="00A43CEC" w:rsidP="002A0A9C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  <w:gridSpan w:val="2"/>
          </w:tcPr>
          <w:p w:rsidR="00A43CEC" w:rsidRPr="004E57E8" w:rsidRDefault="00A43CEC" w:rsidP="002A0A9C">
            <w:pPr>
              <w:rPr>
                <w:sz w:val="22"/>
                <w:szCs w:val="22"/>
              </w:rPr>
            </w:pPr>
            <w:r w:rsidRPr="00285490">
              <w:rPr>
                <w:sz w:val="22"/>
                <w:szCs w:val="22"/>
              </w:rPr>
              <w:t>ПК-2.5. Учитывает  при проектировании свойства использу</w:t>
            </w:r>
            <w:r w:rsidRPr="00285490">
              <w:rPr>
                <w:sz w:val="22"/>
                <w:szCs w:val="22"/>
              </w:rPr>
              <w:t>е</w:t>
            </w:r>
            <w:r w:rsidRPr="00285490">
              <w:rPr>
                <w:sz w:val="22"/>
                <w:szCs w:val="22"/>
              </w:rPr>
              <w:t>мых материалов и технологии реализ</w:t>
            </w:r>
            <w:r w:rsidRPr="00285490">
              <w:rPr>
                <w:sz w:val="22"/>
                <w:szCs w:val="22"/>
              </w:rPr>
              <w:t>а</w:t>
            </w:r>
            <w:r w:rsidRPr="00285490">
              <w:rPr>
                <w:sz w:val="22"/>
                <w:szCs w:val="22"/>
              </w:rPr>
              <w:t>ции дизайн-проектов</w:t>
            </w:r>
          </w:p>
        </w:tc>
        <w:tc>
          <w:tcPr>
            <w:tcW w:w="3415" w:type="dxa"/>
            <w:gridSpan w:val="2"/>
          </w:tcPr>
          <w:p w:rsidR="00A43CEC" w:rsidRPr="00285490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Знать: основные виды, характ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ристики и свойства конструкц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онных и декоративных матери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лов, применяемых при проект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ровании</w:t>
            </w:r>
          </w:p>
          <w:p w:rsidR="00A43CEC" w:rsidRPr="00285490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Уметь: учитывать при проект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ровании характеристики и сво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й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ства используемых материалов и технологии реализации дизайн-проектов; связывать свойства м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териалов и область их примен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е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ния</w:t>
            </w:r>
          </w:p>
          <w:p w:rsidR="00A43CEC" w:rsidRPr="004E57E8" w:rsidRDefault="00A43CEC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Владеть: навыками работы с ко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н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струкционными и декоративн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ы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ми материалами графического дизайна; способностью учит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ы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вать при проектировании ос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о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бенности используемых матери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а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лов и технологии реализации д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зайн-проектов</w:t>
            </w:r>
          </w:p>
        </w:tc>
      </w:tr>
    </w:tbl>
    <w:p w:rsidR="003C33CB" w:rsidRDefault="003C33CB" w:rsidP="0087627A">
      <w:pPr>
        <w:pStyle w:val="21"/>
        <w:suppressAutoHyphens/>
        <w:spacing w:after="0" w:line="240" w:lineRule="auto"/>
        <w:jc w:val="center"/>
        <w:rPr>
          <w:b/>
          <w:bCs/>
          <w:lang w:eastAsia="ru-RU"/>
        </w:rPr>
      </w:pPr>
    </w:p>
    <w:p w:rsidR="00AA7A8A" w:rsidRPr="00AA7A8A" w:rsidRDefault="00AA7A8A" w:rsidP="00AA7A8A">
      <w:pPr>
        <w:suppressAutoHyphens/>
        <w:ind w:firstLine="709"/>
        <w:rPr>
          <w:b/>
          <w:bCs/>
          <w:lang w:eastAsia="en-US"/>
        </w:rPr>
      </w:pPr>
      <w:r w:rsidRPr="00AA7A8A">
        <w:rPr>
          <w:b/>
          <w:bCs/>
          <w:lang w:eastAsia="en-US"/>
        </w:rPr>
        <w:t>6.2. Описание показателей и критериев оценивания результатов прохождения</w:t>
      </w:r>
    </w:p>
    <w:p w:rsidR="00AA7A8A" w:rsidRPr="00AA7A8A" w:rsidRDefault="00AA7A8A" w:rsidP="00AA7A8A">
      <w:pPr>
        <w:suppressAutoHyphens/>
        <w:rPr>
          <w:b/>
          <w:lang w:eastAsia="en-US"/>
        </w:rPr>
      </w:pPr>
      <w:r w:rsidRPr="00AA7A8A">
        <w:rPr>
          <w:b/>
          <w:bCs/>
          <w:lang w:eastAsia="en-US"/>
        </w:rPr>
        <w:t>преддипломной практики</w:t>
      </w:r>
    </w:p>
    <w:p w:rsidR="00AA7A8A" w:rsidRPr="00AA7A8A" w:rsidRDefault="00AA7A8A" w:rsidP="00AA7A8A">
      <w:pPr>
        <w:widowControl w:val="0"/>
        <w:tabs>
          <w:tab w:val="left" w:pos="374"/>
        </w:tabs>
        <w:suppressAutoHyphens/>
        <w:autoSpaceDE w:val="0"/>
        <w:ind w:firstLine="709"/>
        <w:rPr>
          <w:b/>
          <w:color w:val="000000"/>
          <w:sz w:val="21"/>
          <w:szCs w:val="21"/>
          <w:lang w:bidi="ru-RU"/>
        </w:rPr>
      </w:pPr>
    </w:p>
    <w:p w:rsidR="00AA7A8A" w:rsidRPr="00AA7A8A" w:rsidRDefault="00AA7A8A" w:rsidP="00AA7A8A">
      <w:pPr>
        <w:widowControl w:val="0"/>
        <w:suppressAutoHyphens/>
        <w:autoSpaceDE w:val="0"/>
        <w:ind w:right="57" w:firstLine="567"/>
        <w:jc w:val="both"/>
        <w:rPr>
          <w:color w:val="000000"/>
          <w:sz w:val="21"/>
          <w:szCs w:val="21"/>
          <w:lang w:bidi="ru-RU"/>
        </w:rPr>
      </w:pPr>
      <w:r w:rsidRPr="00AA7A8A">
        <w:rPr>
          <w:color w:val="000000"/>
          <w:sz w:val="21"/>
          <w:szCs w:val="21"/>
          <w:lang w:bidi="ru-RU"/>
        </w:rPr>
        <w:t>Описание показателей и критериев оценивания результатов прохождения практики представлены в таблице 5.</w:t>
      </w:r>
    </w:p>
    <w:p w:rsidR="00AA7A8A" w:rsidRPr="00AA7A8A" w:rsidRDefault="00AA7A8A" w:rsidP="00AA7A8A">
      <w:pPr>
        <w:widowControl w:val="0"/>
        <w:suppressAutoHyphens/>
        <w:autoSpaceDE w:val="0"/>
        <w:ind w:right="57" w:firstLine="567"/>
        <w:jc w:val="both"/>
        <w:rPr>
          <w:color w:val="000000"/>
          <w:sz w:val="21"/>
          <w:szCs w:val="21"/>
          <w:lang w:bidi="ru-RU"/>
        </w:rPr>
      </w:pPr>
    </w:p>
    <w:p w:rsidR="00AA7A8A" w:rsidRPr="00AA7A8A" w:rsidRDefault="00AA7A8A" w:rsidP="00AA7A8A">
      <w:pPr>
        <w:widowControl w:val="0"/>
        <w:suppressAutoHyphens/>
        <w:autoSpaceDE w:val="0"/>
        <w:ind w:firstLine="709"/>
        <w:rPr>
          <w:lang w:eastAsia="zh-CN"/>
        </w:rPr>
      </w:pPr>
      <w:r w:rsidRPr="00AA7A8A">
        <w:rPr>
          <w:lang w:eastAsia="zh-CN"/>
        </w:rPr>
        <w:t xml:space="preserve">Таблица 5 – Показатели и критерии оценивания результатов </w:t>
      </w:r>
      <w:r w:rsidRPr="00AA7A8A">
        <w:rPr>
          <w:color w:val="000000"/>
          <w:szCs w:val="21"/>
          <w:lang w:bidi="ru-RU"/>
        </w:rPr>
        <w:t>прохождения практики</w:t>
      </w:r>
    </w:p>
    <w:p w:rsidR="00AA7A8A" w:rsidRPr="00AA7A8A" w:rsidRDefault="00AA7A8A" w:rsidP="00AA7A8A">
      <w:pPr>
        <w:widowControl w:val="0"/>
        <w:suppressAutoHyphens/>
        <w:autoSpaceDE w:val="0"/>
        <w:ind w:firstLine="540"/>
        <w:jc w:val="center"/>
        <w:rPr>
          <w:lang w:eastAsia="zh-CN"/>
        </w:rPr>
      </w:pPr>
    </w:p>
    <w:tbl>
      <w:tblPr>
        <w:tblW w:w="978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040"/>
        <w:gridCol w:w="803"/>
        <w:gridCol w:w="1134"/>
        <w:gridCol w:w="1276"/>
        <w:gridCol w:w="1275"/>
        <w:gridCol w:w="1281"/>
        <w:gridCol w:w="1291"/>
        <w:gridCol w:w="26"/>
        <w:gridCol w:w="1655"/>
      </w:tblGrid>
      <w:tr w:rsidR="00AA7A8A" w:rsidRPr="00AA7A8A" w:rsidTr="00D3479C">
        <w:trPr>
          <w:trHeight w:val="1013"/>
          <w:tblHeader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lastRenderedPageBreak/>
              <w:t>Код компе-</w:t>
            </w:r>
            <w:proofErr w:type="spellStart"/>
            <w:r w:rsidRPr="00AA7A8A">
              <w:rPr>
                <w:b/>
                <w:sz w:val="20"/>
                <w:szCs w:val="20"/>
                <w:lang w:eastAsia="zh-CN"/>
              </w:rPr>
              <w:t>тенций</w:t>
            </w:r>
            <w:proofErr w:type="spellEnd"/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20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 xml:space="preserve">Этапы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3" w:right="-107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Результат обучения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(описание результатов представлено в таблице 4)</w:t>
            </w:r>
          </w:p>
        </w:tc>
        <w:tc>
          <w:tcPr>
            <w:tcW w:w="51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A8A" w:rsidRPr="00AA7A8A" w:rsidRDefault="00AA7A8A" w:rsidP="00AA7A8A">
            <w:pPr>
              <w:jc w:val="center"/>
              <w:rPr>
                <w:rFonts w:eastAsia="Calibri"/>
                <w:b/>
                <w:bCs/>
                <w:color w:val="000000"/>
                <w:sz w:val="17"/>
                <w:szCs w:val="17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17"/>
                <w:szCs w:val="17"/>
                <w:lang w:bidi="ru-RU"/>
              </w:rPr>
              <w:t xml:space="preserve">КРИТЕРИИ и ПОКАЗАТЕЛИ ОЦЕНИВАНИЯ РЕЗУЛЬТАТА ОБУЧЕНИЯ </w:t>
            </w:r>
          </w:p>
          <w:p w:rsidR="00AA7A8A" w:rsidRPr="00AA7A8A" w:rsidRDefault="00AA7A8A" w:rsidP="00AA7A8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по дисциплине (модулю)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Контрольные задания,</w:t>
            </w:r>
            <w:r w:rsidRPr="00AA7A8A">
              <w:rPr>
                <w:rFonts w:ascii="Courier New" w:eastAsia="Calibri" w:hAnsi="Courier New" w:cs="Courier New"/>
                <w:b/>
                <w:sz w:val="20"/>
                <w:szCs w:val="20"/>
                <w:lang w:eastAsia="zh-CN"/>
              </w:rPr>
              <w:t xml:space="preserve"> </w:t>
            </w:r>
            <w:r w:rsidRPr="00AA7A8A">
              <w:rPr>
                <w:rFonts w:eastAsia="Calibri"/>
                <w:b/>
                <w:color w:val="000000"/>
                <w:sz w:val="21"/>
                <w:szCs w:val="21"/>
                <w:lang w:bidi="ru-RU"/>
              </w:rPr>
              <w:t>для оценки знаний, умений, навыков и (или) опыта деятельности, характеризующие этапы формирования компетенций</w:t>
            </w:r>
          </w:p>
        </w:tc>
      </w:tr>
      <w:tr w:rsidR="00AA7A8A" w:rsidRPr="00AA7A8A" w:rsidTr="00D3479C">
        <w:trPr>
          <w:trHeight w:val="143"/>
          <w:tblHeader/>
        </w:trPr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2 (неуд)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3 (уд)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4 (хор)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5 (</w:t>
            </w:r>
            <w:proofErr w:type="spellStart"/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отл</w:t>
            </w:r>
            <w:proofErr w:type="spellEnd"/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6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AA7A8A" w:rsidRPr="00AA7A8A" w:rsidTr="00D3479C">
        <w:trPr>
          <w:cantSplit/>
          <w:trHeight w:val="457"/>
        </w:trPr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4DC4" w:rsidRDefault="00B74DC4" w:rsidP="00810A7F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  <w:p w:rsidR="00B74DC4" w:rsidRDefault="00B74DC4" w:rsidP="00810A7F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  <w:p w:rsidR="00B74DC4" w:rsidRDefault="00B74DC4" w:rsidP="00810A7F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  <w:p w:rsidR="00B74DC4" w:rsidRDefault="00B74DC4" w:rsidP="00810A7F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  <w:p w:rsidR="00B74DC4" w:rsidRDefault="00B74DC4" w:rsidP="00810A7F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  <w:p w:rsidR="00B74DC4" w:rsidRDefault="00B74DC4" w:rsidP="00810A7F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  <w:p w:rsidR="00AA7A8A" w:rsidRPr="00A95F5C" w:rsidRDefault="00AA7A8A" w:rsidP="00247204">
            <w:pPr>
              <w:pStyle w:val="11"/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  <w:r w:rsidRPr="00A95F5C">
              <w:rPr>
                <w:rFonts w:ascii="Times New Roman" w:hAnsi="Times New Roman" w:cs="Times New Roman"/>
                <w:lang w:val="ru-RU" w:eastAsia="zh-CN"/>
              </w:rPr>
              <w:t xml:space="preserve">УК-1 УК-3 УК-5 УК-8 ОПК-6 ПК-1 ПК-2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1 этап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right="-107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ЗНАНИЯ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Неполные знания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14" w:right="-102" w:firstLine="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Полные знания с небольшими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Системные и глубокие звания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Написание исследовательской части отчета по практике</w:t>
            </w:r>
          </w:p>
        </w:tc>
      </w:tr>
      <w:tr w:rsidR="00AA7A8A" w:rsidRPr="00AA7A8A" w:rsidTr="00D3479C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УМЕНИЯ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8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умений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 умения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14" w:right="-102" w:firstLine="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Умения с частичными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умения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AA7A8A" w:rsidRPr="00AA7A8A" w:rsidTr="00D3479C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НАВЫКИ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14" w:right="-102" w:firstLine="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Отдельные пробелы в навыках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навыки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AA7A8A" w:rsidRPr="00AA7A8A" w:rsidTr="00D3479C">
        <w:trPr>
          <w:cantSplit/>
          <w:trHeight w:val="685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2 этап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ЗНАНИЯ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Неполные знания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Полные знания с небольшими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Системные и глубокие звания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 xml:space="preserve">Разработка 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дизайн-проекта</w:t>
            </w:r>
          </w:p>
        </w:tc>
      </w:tr>
      <w:tr w:rsidR="00AA7A8A" w:rsidRPr="00AA7A8A" w:rsidTr="00D3479C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УМЕНИЯ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ind w:left="-108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умений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 умения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Умения с частичными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умения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AA7A8A" w:rsidRPr="00AA7A8A" w:rsidTr="00D3479C">
        <w:trPr>
          <w:cantSplit/>
          <w:trHeight w:val="143"/>
        </w:trPr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НАВЫКИ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</w:t>
            </w:r>
          </w:p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Отдельные пробелы в навыках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навыки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A8A" w:rsidRPr="00AA7A8A" w:rsidRDefault="00AA7A8A" w:rsidP="00AA7A8A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</w:tbl>
    <w:p w:rsidR="00AA7A8A" w:rsidRPr="00AA7A8A" w:rsidRDefault="00AA7A8A" w:rsidP="00AA7A8A">
      <w:pPr>
        <w:widowControl w:val="0"/>
        <w:suppressAutoHyphens/>
        <w:autoSpaceDE w:val="0"/>
        <w:ind w:left="709" w:firstLine="709"/>
        <w:jc w:val="both"/>
        <w:rPr>
          <w:b/>
          <w:lang w:eastAsia="zh-CN"/>
        </w:rPr>
      </w:pPr>
    </w:p>
    <w:p w:rsidR="00AA7A8A" w:rsidRPr="00AA7A8A" w:rsidRDefault="00AA7A8A" w:rsidP="00AA7A8A">
      <w:pPr>
        <w:ind w:firstLine="708"/>
        <w:jc w:val="both"/>
      </w:pPr>
      <w:r w:rsidRPr="00AA7A8A">
        <w:t xml:space="preserve">Прохождение </w:t>
      </w:r>
      <w:r w:rsidR="00A95F5C">
        <w:t>производственной</w:t>
      </w:r>
      <w:r w:rsidRPr="00AA7A8A">
        <w:t xml:space="preserve"> практики, заканчивается промежуточной аттестац</w:t>
      </w:r>
      <w:r w:rsidRPr="00AA7A8A">
        <w:t>и</w:t>
      </w:r>
      <w:r w:rsidRPr="00AA7A8A">
        <w:t>ей, проводимой в форме зачета с оценкой (защита отчета по практике).</w:t>
      </w:r>
    </w:p>
    <w:p w:rsidR="00AA7A8A" w:rsidRPr="00AA7A8A" w:rsidRDefault="00AA7A8A" w:rsidP="00AA7A8A">
      <w:pPr>
        <w:widowControl w:val="0"/>
        <w:shd w:val="clear" w:color="auto" w:fill="FFFFFF"/>
        <w:suppressAutoHyphens/>
        <w:jc w:val="center"/>
        <w:rPr>
          <w:b/>
          <w:bCs/>
        </w:rPr>
      </w:pPr>
    </w:p>
    <w:p w:rsidR="00AA7A8A" w:rsidRPr="00AA7A8A" w:rsidRDefault="00AA7A8A" w:rsidP="00AA7A8A">
      <w:pPr>
        <w:widowControl w:val="0"/>
        <w:shd w:val="clear" w:color="auto" w:fill="FFFFFF"/>
        <w:suppressAutoHyphens/>
        <w:ind w:firstLine="709"/>
        <w:rPr>
          <w:b/>
          <w:bCs/>
        </w:rPr>
      </w:pPr>
      <w:r w:rsidRPr="00AA7A8A">
        <w:rPr>
          <w:b/>
          <w:bCs/>
        </w:rPr>
        <w:t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7627A" w:rsidRPr="004F43B1" w:rsidRDefault="0087627A" w:rsidP="000E410E">
      <w:pPr>
        <w:suppressAutoHyphens/>
        <w:jc w:val="center"/>
        <w:rPr>
          <w:b/>
          <w:bCs/>
        </w:rPr>
      </w:pPr>
    </w:p>
    <w:p w:rsidR="005E3EB1" w:rsidRDefault="005E3EB1" w:rsidP="000E410E">
      <w:pPr>
        <w:shd w:val="clear" w:color="auto" w:fill="FFFFFF"/>
        <w:suppressAutoHyphens/>
        <w:ind w:firstLine="709"/>
        <w:jc w:val="both"/>
      </w:pPr>
      <w:r w:rsidRPr="00636C04">
        <w:rPr>
          <w:b/>
          <w:bCs/>
          <w:i/>
        </w:rPr>
        <w:t>Примерные контрольные задания 1 этапа формирования компетенций</w:t>
      </w:r>
      <w:r w:rsidRPr="00CD0646">
        <w:t xml:space="preserve"> </w:t>
      </w:r>
    </w:p>
    <w:p w:rsidR="005E3EB1" w:rsidRDefault="005E3EB1" w:rsidP="000E410E">
      <w:pPr>
        <w:shd w:val="clear" w:color="auto" w:fill="FFFFFF"/>
        <w:suppressAutoHyphens/>
        <w:ind w:firstLine="709"/>
        <w:jc w:val="both"/>
      </w:pPr>
    </w:p>
    <w:p w:rsidR="000E410E" w:rsidRDefault="000E410E" w:rsidP="000E410E">
      <w:pPr>
        <w:shd w:val="clear" w:color="auto" w:fill="FFFFFF"/>
        <w:suppressAutoHyphens/>
        <w:ind w:firstLine="709"/>
        <w:jc w:val="both"/>
      </w:pPr>
      <w:r w:rsidRPr="00CD0646">
        <w:t>В соответствии с планом работы, студент</w:t>
      </w:r>
      <w:r>
        <w:t xml:space="preserve">у необходимо </w:t>
      </w:r>
      <w:r w:rsidRPr="00CD0646">
        <w:t>собира</w:t>
      </w:r>
      <w:r>
        <w:t xml:space="preserve">ть материалы и оформить исследовательскую часть отчета по практике. </w:t>
      </w:r>
    </w:p>
    <w:p w:rsidR="000E410E" w:rsidRPr="00175B7E" w:rsidRDefault="000E410E" w:rsidP="000E410E">
      <w:pPr>
        <w:shd w:val="clear" w:color="auto" w:fill="FFFFFF"/>
        <w:suppressAutoHyphens/>
        <w:ind w:firstLine="709"/>
        <w:jc w:val="both"/>
      </w:pPr>
      <w:r w:rsidRPr="00175B7E">
        <w:t xml:space="preserve">Исследовательская часть </w:t>
      </w:r>
      <w:r>
        <w:t xml:space="preserve">отчета должна включать </w:t>
      </w:r>
      <w:r w:rsidRPr="00175B7E">
        <w:t>следующие разделы:</w:t>
      </w:r>
    </w:p>
    <w:p w:rsidR="002D4FBD" w:rsidRPr="00036846" w:rsidRDefault="002D4FBD" w:rsidP="002D4FBD">
      <w:pPr>
        <w:shd w:val="clear" w:color="auto" w:fill="FFFFFF"/>
        <w:suppressAutoHyphens/>
        <w:ind w:left="709"/>
        <w:jc w:val="both"/>
        <w:rPr>
          <w:b/>
        </w:rPr>
      </w:pPr>
      <w:r>
        <w:rPr>
          <w:b/>
        </w:rPr>
        <w:t>1.</w:t>
      </w:r>
      <w:r w:rsidRPr="00036846">
        <w:rPr>
          <w:b/>
        </w:rPr>
        <w:t xml:space="preserve">Анализ предприятия-базы производственной практики </w:t>
      </w:r>
    </w:p>
    <w:p w:rsidR="002D4FBD" w:rsidRDefault="002D4FBD" w:rsidP="002D4FBD">
      <w:pPr>
        <w:shd w:val="clear" w:color="auto" w:fill="FFFFFF"/>
        <w:suppressAutoHyphens/>
        <w:ind w:firstLine="709"/>
        <w:jc w:val="both"/>
      </w:pPr>
      <w:r w:rsidRPr="00175B7E">
        <w:t xml:space="preserve">Структура предприятия, его миссия, цели и задачи. Продукция и услуги, предоставляемые предприятием. </w:t>
      </w:r>
    </w:p>
    <w:p w:rsidR="002D4FBD" w:rsidRPr="00293B4F" w:rsidRDefault="002D4FBD" w:rsidP="002D4FBD">
      <w:pPr>
        <w:shd w:val="clear" w:color="auto" w:fill="FFFFFF"/>
        <w:suppressAutoHyphens/>
        <w:ind w:firstLine="709"/>
        <w:jc w:val="both"/>
      </w:pPr>
      <w:r w:rsidRPr="00293B4F">
        <w:t xml:space="preserve">В разделе </w:t>
      </w:r>
      <w:r>
        <w:t xml:space="preserve">необходимо </w:t>
      </w:r>
      <w:r w:rsidRPr="00293B4F">
        <w:t>да</w:t>
      </w:r>
      <w:r>
        <w:t>ть</w:t>
      </w:r>
      <w:r w:rsidRPr="00293B4F">
        <w:t xml:space="preserve"> всестороннее описание предприятия по перечисленным пунктам. Исходными данными являются: информация руководителя практики от предприятия, </w:t>
      </w:r>
      <w:proofErr w:type="spellStart"/>
      <w:r w:rsidRPr="00293B4F">
        <w:t>интернет-ресурсы</w:t>
      </w:r>
      <w:proofErr w:type="spellEnd"/>
      <w:r w:rsidRPr="00293B4F">
        <w:t>, собственные наблюдения.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</w:pPr>
      <w:r w:rsidRPr="002D4FBD">
        <w:lastRenderedPageBreak/>
        <w:t xml:space="preserve">В разделе необходимо дать всестороннее описание предприятия по перечисленным пунктам. Исходными данными являются: информация руководителя практики от предприятия, </w:t>
      </w:r>
      <w:proofErr w:type="spellStart"/>
      <w:r w:rsidRPr="002D4FBD">
        <w:t>интернет-ресурсы</w:t>
      </w:r>
      <w:proofErr w:type="spellEnd"/>
      <w:r w:rsidRPr="002D4FBD">
        <w:t>, собственные наблюдения.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  <w:rPr>
          <w:b/>
        </w:rPr>
      </w:pPr>
      <w:r w:rsidRPr="002D4FBD">
        <w:rPr>
          <w:b/>
        </w:rPr>
        <w:t>2. Предпроектный анализ</w:t>
      </w:r>
    </w:p>
    <w:p w:rsidR="000E410E" w:rsidRPr="002D4FBD" w:rsidRDefault="000E410E" w:rsidP="002934DD">
      <w:pPr>
        <w:shd w:val="clear" w:color="auto" w:fill="FFFFFF"/>
        <w:suppressAutoHyphens/>
        <w:ind w:firstLine="709"/>
        <w:jc w:val="both"/>
      </w:pPr>
      <w:r w:rsidRPr="002D4FBD">
        <w:t>В разделе необходимо:</w:t>
      </w:r>
    </w:p>
    <w:p w:rsidR="000E410E" w:rsidRPr="002D4FBD" w:rsidRDefault="000E410E" w:rsidP="002934DD">
      <w:pPr>
        <w:pStyle w:val="Style36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 xml:space="preserve">- изучить подобные </w:t>
      </w:r>
      <w:r w:rsidR="002D4FBD" w:rsidRPr="002D4FBD">
        <w:rPr>
          <w:rStyle w:val="FontStyle57"/>
          <w:sz w:val="24"/>
          <w:szCs w:val="24"/>
        </w:rPr>
        <w:t>аналоги и прототипы</w:t>
      </w:r>
      <w:r w:rsidRPr="002D4FBD">
        <w:rPr>
          <w:rStyle w:val="FontStyle57"/>
          <w:sz w:val="24"/>
          <w:szCs w:val="24"/>
        </w:rPr>
        <w:t xml:space="preserve"> в отечественной и зарубежной практике; </w:t>
      </w:r>
    </w:p>
    <w:p w:rsidR="000E410E" w:rsidRPr="002D4FBD" w:rsidRDefault="000E410E" w:rsidP="002934DD">
      <w:pPr>
        <w:pStyle w:val="Style36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>- найти, собрать и изучить нормативные материалы, используемые при проектировании подобных объектов;</w:t>
      </w:r>
    </w:p>
    <w:p w:rsidR="000E410E" w:rsidRPr="002D4FBD" w:rsidRDefault="000E410E" w:rsidP="002934DD">
      <w:pPr>
        <w:pStyle w:val="Style36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>- обследовать актуальность темы, сформулировать прямых</w:t>
      </w:r>
      <w:r w:rsidR="002D4FBD" w:rsidRPr="002D4FBD">
        <w:rPr>
          <w:rStyle w:val="FontStyle57"/>
          <w:sz w:val="24"/>
          <w:szCs w:val="24"/>
        </w:rPr>
        <w:t xml:space="preserve"> задачи для дальнейшей работы; </w:t>
      </w:r>
    </w:p>
    <w:p w:rsidR="000E410E" w:rsidRPr="002D4FBD" w:rsidRDefault="000E410E" w:rsidP="002934DD">
      <w:pPr>
        <w:shd w:val="clear" w:color="auto" w:fill="FFFFFF"/>
        <w:suppressAutoHyphens/>
        <w:ind w:firstLine="709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>- провести историческое исследование; историческое исследование проводится для изучения внутренних особенностей, которые могут быть использованы в дизайне для сохранения и придания неповторимости, оригинальности, воплощения традиций, связанных с объектом</w:t>
      </w:r>
      <w:r w:rsidR="002D4FBD" w:rsidRPr="002D4FBD">
        <w:rPr>
          <w:rStyle w:val="FontStyle57"/>
          <w:sz w:val="24"/>
          <w:szCs w:val="24"/>
        </w:rPr>
        <w:t xml:space="preserve"> </w:t>
      </w:r>
      <w:r w:rsidR="003E38D6" w:rsidRPr="002D4FBD">
        <w:rPr>
          <w:rStyle w:val="FontStyle57"/>
          <w:sz w:val="24"/>
          <w:szCs w:val="24"/>
        </w:rPr>
        <w:t>проектирования</w:t>
      </w:r>
      <w:r w:rsidRPr="002D4FBD">
        <w:rPr>
          <w:rStyle w:val="FontStyle57"/>
          <w:sz w:val="24"/>
          <w:szCs w:val="24"/>
        </w:rPr>
        <w:t>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</w:pPr>
      <w:r w:rsidRPr="002D4FBD">
        <w:rPr>
          <w:b/>
        </w:rPr>
        <w:t>3. Формулировка идеи</w:t>
      </w:r>
    </w:p>
    <w:p w:rsidR="000E410E" w:rsidRPr="002D4FBD" w:rsidRDefault="006B5E3D" w:rsidP="000E410E">
      <w:pPr>
        <w:shd w:val="clear" w:color="auto" w:fill="FFFFFF"/>
        <w:suppressAutoHyphens/>
        <w:ind w:firstLine="709"/>
        <w:jc w:val="both"/>
      </w:pPr>
      <w:r w:rsidRPr="002D4FBD">
        <w:t>Описать</w:t>
      </w:r>
      <w:r w:rsidR="000E410E" w:rsidRPr="002D4FBD">
        <w:t xml:space="preserve"> идею будущего проекта, формирующую принципы дальнейшей работы, подкрепляя ее аналогичными примерами из российской и международной практики.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  <w:rPr>
          <w:b/>
        </w:rPr>
      </w:pPr>
      <w:r w:rsidRPr="002D4FBD">
        <w:rPr>
          <w:b/>
        </w:rPr>
        <w:t>4. Разработка дизайн-концепции проекта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  <w:rPr>
          <w:rStyle w:val="FontStyle57"/>
          <w:color w:val="auto"/>
          <w:sz w:val="24"/>
          <w:szCs w:val="24"/>
        </w:rPr>
      </w:pPr>
      <w:r w:rsidRPr="002D4FBD">
        <w:t xml:space="preserve">В разделе необходимо выполнить большое количество эскизов и </w:t>
      </w:r>
      <w:proofErr w:type="spellStart"/>
      <w:r w:rsidR="00E10C48">
        <w:t>клаузур</w:t>
      </w:r>
      <w:r w:rsidR="00E10C48" w:rsidRPr="002D4FBD">
        <w:t>у</w:t>
      </w:r>
      <w:proofErr w:type="spellEnd"/>
      <w:r w:rsidRPr="002D4FBD">
        <w:t xml:space="preserve"> на дизайн-концепцию, заложить сценарий разрабатываемого объекта, найти стилистический образ и основные цветовые решения.</w:t>
      </w:r>
    </w:p>
    <w:p w:rsidR="002D4FBD" w:rsidRPr="002D4FBD" w:rsidRDefault="002D4FBD" w:rsidP="000E410E">
      <w:pPr>
        <w:widowControl w:val="0"/>
        <w:tabs>
          <w:tab w:val="left" w:pos="374"/>
        </w:tabs>
        <w:autoSpaceDE w:val="0"/>
        <w:ind w:right="57"/>
      </w:pPr>
    </w:p>
    <w:p w:rsidR="005E3EB1" w:rsidRDefault="005E3EB1" w:rsidP="002D4FBD">
      <w:pPr>
        <w:shd w:val="clear" w:color="auto" w:fill="FFFFFF"/>
        <w:suppressAutoHyphens/>
        <w:ind w:firstLine="709"/>
        <w:jc w:val="both"/>
      </w:pPr>
      <w:r w:rsidRPr="00636C04">
        <w:rPr>
          <w:b/>
          <w:bCs/>
          <w:i/>
        </w:rPr>
        <w:t>Примерные контрольные задания 2 этапа формирования компетенций</w:t>
      </w:r>
      <w:r>
        <w:t xml:space="preserve"> </w:t>
      </w:r>
    </w:p>
    <w:p w:rsidR="005E3EB1" w:rsidRDefault="005E3EB1" w:rsidP="002D4FBD">
      <w:pPr>
        <w:shd w:val="clear" w:color="auto" w:fill="FFFFFF"/>
        <w:suppressAutoHyphens/>
        <w:ind w:firstLine="709"/>
        <w:jc w:val="both"/>
      </w:pPr>
    </w:p>
    <w:p w:rsidR="002D4FBD" w:rsidRDefault="002D4FBD" w:rsidP="002D4FBD">
      <w:pPr>
        <w:shd w:val="clear" w:color="auto" w:fill="FFFFFF"/>
        <w:suppressAutoHyphens/>
        <w:ind w:firstLine="709"/>
        <w:jc w:val="both"/>
      </w:pPr>
      <w:r>
        <w:t>Разработка дизайн-проекта,</w:t>
      </w:r>
      <w:r w:rsidR="008E01A4">
        <w:t xml:space="preserve"> </w:t>
      </w:r>
      <w:r w:rsidRPr="00CD0646">
        <w:t>содерж</w:t>
      </w:r>
      <w:r>
        <w:t>ащего</w:t>
      </w:r>
      <w:r w:rsidRPr="00CD0646">
        <w:t xml:space="preserve"> </w:t>
      </w:r>
      <w:r w:rsidRPr="00CD0646">
        <w:rPr>
          <w:rStyle w:val="FontStyle57"/>
          <w:color w:val="auto"/>
          <w:sz w:val="24"/>
          <w:szCs w:val="24"/>
        </w:rPr>
        <w:t>описание индивидуального задания</w:t>
      </w:r>
      <w:r>
        <w:rPr>
          <w:rStyle w:val="FontStyle57"/>
          <w:color w:val="auto"/>
          <w:sz w:val="24"/>
          <w:szCs w:val="24"/>
        </w:rPr>
        <w:t xml:space="preserve"> и</w:t>
      </w:r>
      <w:r w:rsidRPr="00CD0646">
        <w:rPr>
          <w:rStyle w:val="FontStyle57"/>
          <w:color w:val="auto"/>
          <w:sz w:val="24"/>
          <w:szCs w:val="24"/>
        </w:rPr>
        <w:t xml:space="preserve"> хода его выполнения</w:t>
      </w:r>
      <w:r>
        <w:t xml:space="preserve">. </w:t>
      </w:r>
    </w:p>
    <w:p w:rsidR="002D4FBD" w:rsidRPr="00CD0646" w:rsidRDefault="002D4FBD" w:rsidP="002D4FBD">
      <w:pPr>
        <w:shd w:val="clear" w:color="auto" w:fill="FFFFFF"/>
        <w:suppressAutoHyphens/>
        <w:ind w:firstLine="709"/>
        <w:jc w:val="both"/>
      </w:pPr>
      <w:r>
        <w:t>Обязательные разделы проектной части отчета по практике</w:t>
      </w:r>
      <w:r w:rsidRPr="00CD0646">
        <w:t>:</w:t>
      </w:r>
    </w:p>
    <w:p w:rsidR="002D4FBD" w:rsidRPr="001D1901" w:rsidRDefault="00EF3BC9" w:rsidP="002D4FBD">
      <w:pPr>
        <w:shd w:val="clear" w:color="auto" w:fill="FFFFFF"/>
        <w:suppressAutoHyphens/>
        <w:ind w:firstLine="709"/>
        <w:jc w:val="both"/>
        <w:rPr>
          <w:b/>
        </w:rPr>
      </w:pPr>
      <w:r>
        <w:rPr>
          <w:b/>
        </w:rPr>
        <w:t>1</w:t>
      </w:r>
      <w:r w:rsidR="002D4FBD">
        <w:rPr>
          <w:b/>
        </w:rPr>
        <w:t>.</w:t>
      </w:r>
      <w:r w:rsidR="002D4FBD" w:rsidRPr="001D1901">
        <w:rPr>
          <w:b/>
        </w:rPr>
        <w:t xml:space="preserve"> Эскизирование</w:t>
      </w:r>
    </w:p>
    <w:p w:rsidR="00A945BA" w:rsidRDefault="002D4FBD" w:rsidP="00A945BA">
      <w:pPr>
        <w:shd w:val="clear" w:color="auto" w:fill="FFFFFF"/>
        <w:suppressAutoHyphens/>
        <w:ind w:firstLine="709"/>
        <w:jc w:val="both"/>
      </w:pPr>
      <w:r w:rsidRPr="001D1901">
        <w:t>Студент производит поиск наилучшего решения уже сформированной идеи проекта в виде эскизов.</w:t>
      </w:r>
      <w:r w:rsidR="008E01A4">
        <w:t xml:space="preserve"> </w:t>
      </w:r>
      <w:r w:rsidRPr="001D1901">
        <w:t>Осуществляется выбор и утверждение лучших вариантов.</w:t>
      </w:r>
    </w:p>
    <w:p w:rsidR="002D4FBD" w:rsidRPr="00A945BA" w:rsidRDefault="00A945BA" w:rsidP="00A945BA">
      <w:pPr>
        <w:shd w:val="clear" w:color="auto" w:fill="FFFFFF"/>
        <w:suppressAutoHyphens/>
        <w:ind w:firstLine="709"/>
        <w:jc w:val="both"/>
        <w:rPr>
          <w:rStyle w:val="FontStyle57"/>
          <w:color w:val="auto"/>
          <w:sz w:val="24"/>
          <w:szCs w:val="24"/>
        </w:rPr>
      </w:pPr>
      <w:r>
        <w:rPr>
          <w:rStyle w:val="FontStyle57"/>
          <w:b/>
          <w:color w:val="auto"/>
          <w:sz w:val="24"/>
          <w:szCs w:val="24"/>
        </w:rPr>
        <w:t xml:space="preserve">2. </w:t>
      </w:r>
      <w:r w:rsidR="002D4FBD" w:rsidRPr="00A945BA">
        <w:rPr>
          <w:rStyle w:val="FontStyle57"/>
          <w:b/>
          <w:color w:val="auto"/>
          <w:sz w:val="24"/>
          <w:szCs w:val="24"/>
        </w:rPr>
        <w:t>Сравнительный анализ вариантов и выбор основного варианта цветового, фактурного и объемного решения</w:t>
      </w:r>
    </w:p>
    <w:p w:rsidR="00787A2B" w:rsidRPr="00787A2B" w:rsidRDefault="00EF3BC9" w:rsidP="00EF3BC9">
      <w:pPr>
        <w:shd w:val="clear" w:color="auto" w:fill="FFFFFF"/>
        <w:suppressAutoHyphens/>
        <w:ind w:firstLine="709"/>
        <w:jc w:val="both"/>
      </w:pPr>
      <w:r w:rsidRPr="00787A2B">
        <w:t xml:space="preserve">Необходимо смоделировать и получить итоговое изображение объекта, которое будет являться результатом всей проектной деятельности студента. </w:t>
      </w:r>
    </w:p>
    <w:p w:rsidR="002D4FBD" w:rsidRDefault="00EF3BC9" w:rsidP="00EF3BC9">
      <w:pPr>
        <w:shd w:val="clear" w:color="auto" w:fill="FFFFFF"/>
        <w:suppressAutoHyphens/>
        <w:ind w:firstLine="709"/>
        <w:jc w:val="both"/>
      </w:pPr>
      <w:r>
        <w:rPr>
          <w:b/>
        </w:rPr>
        <w:t>3</w:t>
      </w:r>
      <w:r w:rsidR="002D4FBD">
        <w:rPr>
          <w:b/>
        </w:rPr>
        <w:t>.</w:t>
      </w:r>
      <w:r w:rsidR="002D4FBD" w:rsidRPr="001D1901">
        <w:rPr>
          <w:b/>
        </w:rPr>
        <w:t xml:space="preserve"> </w:t>
      </w:r>
      <w:r w:rsidR="002D4FBD" w:rsidRPr="00EF3BC9">
        <w:rPr>
          <w:b/>
        </w:rPr>
        <w:t>Графическое исполнение проекта</w:t>
      </w:r>
    </w:p>
    <w:p w:rsidR="00EF3BC9" w:rsidRPr="00EF3BC9" w:rsidRDefault="00EF3BC9" w:rsidP="00EF3BC9">
      <w:pPr>
        <w:pStyle w:val="a4"/>
        <w:suppressAutoHyphens/>
        <w:spacing w:before="0"/>
        <w:ind w:right="40" w:firstLine="708"/>
        <w:jc w:val="both"/>
        <w:rPr>
          <w:b/>
          <w:sz w:val="24"/>
          <w:szCs w:val="24"/>
        </w:rPr>
      </w:pPr>
      <w:r w:rsidRPr="00EF3BC9">
        <w:rPr>
          <w:sz w:val="24"/>
          <w:szCs w:val="24"/>
        </w:rPr>
        <w:t>Выбор типа и размера шрифта для разных информационных блоков.</w:t>
      </w:r>
      <w:r w:rsidR="008E01A4">
        <w:rPr>
          <w:szCs w:val="24"/>
        </w:rPr>
        <w:t xml:space="preserve"> </w:t>
      </w:r>
      <w:r>
        <w:rPr>
          <w:sz w:val="24"/>
          <w:szCs w:val="24"/>
        </w:rPr>
        <w:t>П</w:t>
      </w:r>
      <w:r w:rsidRPr="00EF3BC9">
        <w:rPr>
          <w:sz w:val="24"/>
          <w:szCs w:val="24"/>
        </w:rPr>
        <w:t>роработк</w:t>
      </w:r>
      <w:r>
        <w:rPr>
          <w:sz w:val="24"/>
          <w:szCs w:val="24"/>
        </w:rPr>
        <w:t>а</w:t>
      </w:r>
      <w:r w:rsidRPr="00EF3BC9">
        <w:rPr>
          <w:sz w:val="24"/>
          <w:szCs w:val="24"/>
        </w:rPr>
        <w:t xml:space="preserve"> основных стилеобразующих элементов</w:t>
      </w:r>
      <w:r>
        <w:rPr>
          <w:sz w:val="24"/>
          <w:szCs w:val="24"/>
        </w:rPr>
        <w:t>.</w:t>
      </w:r>
    </w:p>
    <w:p w:rsidR="002D4FBD" w:rsidRPr="001D1901" w:rsidRDefault="00EF3BC9" w:rsidP="00EF3BC9">
      <w:pPr>
        <w:shd w:val="clear" w:color="auto" w:fill="FFFFFF"/>
        <w:suppressAutoHyphens/>
        <w:ind w:firstLine="709"/>
        <w:jc w:val="both"/>
        <w:rPr>
          <w:b/>
        </w:rPr>
      </w:pPr>
      <w:r>
        <w:rPr>
          <w:b/>
        </w:rPr>
        <w:t>4</w:t>
      </w:r>
      <w:r w:rsidR="002D4FBD">
        <w:rPr>
          <w:b/>
        </w:rPr>
        <w:t>.</w:t>
      </w:r>
      <w:r w:rsidR="002D4FBD" w:rsidRPr="001D1901">
        <w:rPr>
          <w:b/>
        </w:rPr>
        <w:t xml:space="preserve"> </w:t>
      </w:r>
      <w:r w:rsidR="002D4FBD" w:rsidRPr="00EF3BC9">
        <w:rPr>
          <w:b/>
        </w:rPr>
        <w:t>Графическая подача проекта</w:t>
      </w:r>
      <w:r w:rsidR="002D4FBD" w:rsidRPr="002D1BE8">
        <w:t xml:space="preserve"> </w:t>
      </w:r>
    </w:p>
    <w:p w:rsidR="00EF3BC9" w:rsidRPr="00EF3BC9" w:rsidRDefault="00EF3BC9" w:rsidP="00787A2B">
      <w:pPr>
        <w:pStyle w:val="a4"/>
        <w:suppressAutoHyphens/>
        <w:spacing w:before="0"/>
        <w:ind w:right="40" w:firstLine="709"/>
        <w:jc w:val="both"/>
        <w:rPr>
          <w:sz w:val="24"/>
          <w:szCs w:val="24"/>
        </w:rPr>
      </w:pPr>
      <w:r w:rsidRPr="00EF3BC9">
        <w:rPr>
          <w:sz w:val="24"/>
          <w:szCs w:val="24"/>
        </w:rPr>
        <w:t>Художественно-графическая часть ра</w:t>
      </w:r>
      <w:r w:rsidRPr="00EF3BC9">
        <w:rPr>
          <w:sz w:val="24"/>
          <w:szCs w:val="24"/>
        </w:rPr>
        <w:softHyphen/>
        <w:t>боты</w:t>
      </w:r>
      <w:r>
        <w:rPr>
          <w:sz w:val="24"/>
          <w:szCs w:val="24"/>
        </w:rPr>
        <w:t xml:space="preserve"> </w:t>
      </w:r>
      <w:r w:rsidRPr="00EF3BC9">
        <w:rPr>
          <w:sz w:val="24"/>
          <w:szCs w:val="24"/>
        </w:rPr>
        <w:t>должна демонстриро</w:t>
      </w:r>
      <w:r w:rsidRPr="00EF3BC9">
        <w:rPr>
          <w:sz w:val="24"/>
          <w:szCs w:val="24"/>
        </w:rPr>
        <w:softHyphen/>
        <w:t>вать все этапы р</w:t>
      </w:r>
      <w:r w:rsidR="00787A2B">
        <w:rPr>
          <w:sz w:val="24"/>
          <w:szCs w:val="24"/>
        </w:rPr>
        <w:t>а</w:t>
      </w:r>
      <w:r w:rsidRPr="00EF3BC9">
        <w:rPr>
          <w:sz w:val="24"/>
          <w:szCs w:val="24"/>
        </w:rPr>
        <w:t>боты над проектом в определенной последователь</w:t>
      </w:r>
      <w:r w:rsidRPr="00EF3BC9">
        <w:rPr>
          <w:sz w:val="24"/>
          <w:szCs w:val="24"/>
        </w:rPr>
        <w:softHyphen/>
        <w:t>ности и конечный результат.</w:t>
      </w:r>
    </w:p>
    <w:p w:rsidR="00787A2B" w:rsidRDefault="00787A2B" w:rsidP="002D4FBD">
      <w:pPr>
        <w:widowControl w:val="0"/>
        <w:tabs>
          <w:tab w:val="left" w:pos="374"/>
        </w:tabs>
        <w:autoSpaceDE w:val="0"/>
        <w:ind w:right="57"/>
      </w:pPr>
    </w:p>
    <w:p w:rsidR="00E359AC" w:rsidRPr="00D51A9E" w:rsidRDefault="00E359AC" w:rsidP="00E359AC">
      <w:pPr>
        <w:ind w:firstLine="709"/>
        <w:rPr>
          <w:b/>
          <w:i/>
        </w:rPr>
      </w:pPr>
      <w:bookmarkStart w:id="18" w:name="_Toc350424171"/>
      <w:bookmarkStart w:id="19" w:name="_Toc350937524"/>
      <w:r w:rsidRPr="00D51A9E">
        <w:rPr>
          <w:b/>
          <w:i/>
        </w:rPr>
        <w:t>Пример контрольного задания, необходимого для оценки знаний, ум</w:t>
      </w:r>
      <w:r w:rsidRPr="00D51A9E">
        <w:rPr>
          <w:b/>
          <w:i/>
        </w:rPr>
        <w:t>е</w:t>
      </w:r>
      <w:r w:rsidRPr="00D51A9E">
        <w:rPr>
          <w:b/>
          <w:i/>
        </w:rPr>
        <w:t>ний, навыков и (или) опыта деятельности для проведения промежуточной аттестации</w:t>
      </w:r>
    </w:p>
    <w:p w:rsidR="000E410E" w:rsidRPr="000D7109" w:rsidRDefault="000E410E" w:rsidP="000E410E">
      <w:pPr>
        <w:shd w:val="clear" w:color="auto" w:fill="FFFFFF"/>
        <w:suppressAutoHyphens/>
        <w:ind w:firstLine="709"/>
        <w:jc w:val="both"/>
        <w:rPr>
          <w:lang w:eastAsia="en-US"/>
        </w:rPr>
      </w:pPr>
    </w:p>
    <w:p w:rsidR="000E410E" w:rsidRPr="00CD0646" w:rsidRDefault="000E410E" w:rsidP="00F51F7E">
      <w:pPr>
        <w:shd w:val="clear" w:color="auto" w:fill="FFFFFF"/>
        <w:suppressAutoHyphens/>
        <w:ind w:firstLine="709"/>
        <w:jc w:val="both"/>
      </w:pPr>
      <w:r>
        <w:rPr>
          <w:lang w:eastAsia="en-US"/>
        </w:rPr>
        <w:t xml:space="preserve">Промежуточная аттестация по практике проводится в форме защиты отчета по практике. </w:t>
      </w:r>
      <w:r w:rsidRPr="00E42674">
        <w:t>Структура отчета</w:t>
      </w:r>
      <w:r w:rsidRPr="00CD0646">
        <w:t xml:space="preserve"> содержит:</w:t>
      </w:r>
    </w:p>
    <w:p w:rsidR="000E410E" w:rsidRPr="00CD0646" w:rsidRDefault="000E410E" w:rsidP="00F51F7E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>
        <w:t>титульный лист</w:t>
      </w:r>
      <w:r w:rsidRPr="00CD0646">
        <w:t>;</w:t>
      </w:r>
    </w:p>
    <w:p w:rsidR="000E410E" w:rsidRPr="00CD0646" w:rsidRDefault="000E410E" w:rsidP="00F51F7E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содержание;</w:t>
      </w:r>
    </w:p>
    <w:p w:rsidR="000E410E" w:rsidRPr="00CD0646" w:rsidRDefault="000E410E" w:rsidP="00F51F7E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введение;</w:t>
      </w:r>
    </w:p>
    <w:p w:rsidR="000E410E" w:rsidRPr="00CD0646" w:rsidRDefault="000E410E" w:rsidP="00F51F7E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исследовательскую часть;</w:t>
      </w:r>
    </w:p>
    <w:p w:rsidR="000E410E" w:rsidRPr="00CD0646" w:rsidRDefault="000E410E" w:rsidP="00F51F7E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пр</w:t>
      </w:r>
      <w:r>
        <w:t>оектную</w:t>
      </w:r>
      <w:r w:rsidRPr="00CD0646">
        <w:t xml:space="preserve"> часть;</w:t>
      </w:r>
    </w:p>
    <w:p w:rsidR="000E410E" w:rsidRPr="00CD0646" w:rsidRDefault="000E410E" w:rsidP="00F51F7E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lastRenderedPageBreak/>
        <w:t>заключение;</w:t>
      </w:r>
    </w:p>
    <w:p w:rsidR="000E410E" w:rsidRPr="00CD0646" w:rsidRDefault="0088798F" w:rsidP="00F51F7E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>
        <w:t>список использованных источников</w:t>
      </w:r>
      <w:r w:rsidR="000E410E">
        <w:t>.</w:t>
      </w:r>
    </w:p>
    <w:p w:rsidR="000E410E" w:rsidRDefault="000E410E" w:rsidP="00F51F7E">
      <w:pPr>
        <w:suppressAutoHyphens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Вместе с отчетом студент предоставляет следующие документы:</w:t>
      </w:r>
    </w:p>
    <w:p w:rsidR="000E410E" w:rsidRPr="006E5523" w:rsidRDefault="0057797A" w:rsidP="00F51F7E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rPr>
          <w:iCs/>
        </w:rPr>
        <w:t>з</w:t>
      </w:r>
      <w:r w:rsidR="000E410E" w:rsidRPr="006E5523">
        <w:rPr>
          <w:iCs/>
        </w:rPr>
        <w:t>аявление на прохождение практики</w:t>
      </w:r>
      <w:r>
        <w:rPr>
          <w:iCs/>
        </w:rPr>
        <w:t>;</w:t>
      </w:r>
      <w:r w:rsidR="000E410E" w:rsidRPr="006E5523">
        <w:rPr>
          <w:iCs/>
        </w:rPr>
        <w:t xml:space="preserve"> </w:t>
      </w:r>
    </w:p>
    <w:p w:rsidR="000E410E" w:rsidRPr="006E5523" w:rsidRDefault="0057797A" w:rsidP="00F51F7E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iCs/>
        </w:rPr>
        <w:t>н</w:t>
      </w:r>
      <w:r w:rsidR="000E410E" w:rsidRPr="006E5523">
        <w:rPr>
          <w:iCs/>
        </w:rPr>
        <w:t>аправление на практику</w:t>
      </w:r>
      <w:r>
        <w:rPr>
          <w:iCs/>
        </w:rPr>
        <w:t>;</w:t>
      </w:r>
      <w:r w:rsidR="000E410E" w:rsidRPr="006E5523">
        <w:rPr>
          <w:iCs/>
        </w:rPr>
        <w:t xml:space="preserve"> </w:t>
      </w:r>
    </w:p>
    <w:p w:rsidR="000E410E" w:rsidRPr="006E5523" w:rsidRDefault="0057797A" w:rsidP="00F51F7E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bCs/>
        </w:rPr>
        <w:t>р</w:t>
      </w:r>
      <w:r w:rsidR="000E410E" w:rsidRPr="006E5523">
        <w:rPr>
          <w:bCs/>
        </w:rPr>
        <w:t>абочий график прохождения практики</w:t>
      </w:r>
      <w:r>
        <w:rPr>
          <w:bCs/>
        </w:rPr>
        <w:t>;</w:t>
      </w:r>
      <w:r w:rsidR="000E410E" w:rsidRPr="006E5523">
        <w:rPr>
          <w:bCs/>
        </w:rPr>
        <w:t xml:space="preserve"> </w:t>
      </w:r>
    </w:p>
    <w:p w:rsidR="000E410E" w:rsidRPr="006E5523" w:rsidRDefault="0057797A" w:rsidP="00F51F7E">
      <w:pPr>
        <w:numPr>
          <w:ilvl w:val="0"/>
          <w:numId w:val="26"/>
        </w:numPr>
        <w:suppressAutoHyphens/>
        <w:ind w:left="0" w:firstLine="709"/>
        <w:jc w:val="both"/>
      </w:pPr>
      <w:r>
        <w:t>и</w:t>
      </w:r>
      <w:r w:rsidR="000E410E" w:rsidRPr="006E5523">
        <w:t>ндивидуальное задание на прохождение практики</w:t>
      </w:r>
      <w:r>
        <w:t>;</w:t>
      </w:r>
      <w:r w:rsidR="000E410E" w:rsidRPr="006E5523">
        <w:t xml:space="preserve"> </w:t>
      </w:r>
    </w:p>
    <w:p w:rsidR="000E410E" w:rsidRDefault="0057797A" w:rsidP="00F51F7E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о</w:t>
      </w:r>
      <w:r w:rsidR="000E410E" w:rsidRPr="006E5523">
        <w:t xml:space="preserve">тзыв-характеристика руководителя практики от предприятия, заверенный печатью организации. </w:t>
      </w:r>
    </w:p>
    <w:p w:rsidR="000E410E" w:rsidRPr="00B96859" w:rsidRDefault="000E410E" w:rsidP="00F51F7E">
      <w:pPr>
        <w:pStyle w:val="Style21"/>
        <w:widowControl/>
        <w:suppressAutoHyphens/>
        <w:spacing w:line="240" w:lineRule="auto"/>
        <w:ind w:firstLine="709"/>
      </w:pPr>
      <w:r w:rsidRPr="00B96859">
        <w:t>В зависимости от поставленных задач в рамках практики осуществляется выбор формы дополнительной отчетности:</w:t>
      </w:r>
    </w:p>
    <w:p w:rsidR="000E410E" w:rsidRPr="00B96859" w:rsidRDefault="000E410E" w:rsidP="00F51F7E">
      <w:pPr>
        <w:pStyle w:val="Style21"/>
        <w:widowControl/>
        <w:suppressAutoHyphens/>
        <w:spacing w:line="240" w:lineRule="auto"/>
        <w:ind w:firstLine="709"/>
      </w:pPr>
      <w:r w:rsidRPr="00B96859">
        <w:t>-</w:t>
      </w:r>
      <w:r w:rsidR="00345D7A">
        <w:t xml:space="preserve"> </w:t>
      </w:r>
      <w:r w:rsidRPr="00B96859">
        <w:t>графические планшеты;</w:t>
      </w:r>
    </w:p>
    <w:p w:rsidR="000E410E" w:rsidRPr="006E5523" w:rsidRDefault="000E410E" w:rsidP="00F51F7E">
      <w:pPr>
        <w:pStyle w:val="Style21"/>
        <w:widowControl/>
        <w:suppressAutoHyphens/>
        <w:spacing w:line="240" w:lineRule="auto"/>
        <w:ind w:firstLine="709"/>
      </w:pPr>
      <w:r>
        <w:t>- презентационный материал.</w:t>
      </w:r>
    </w:p>
    <w:p w:rsidR="000E410E" w:rsidRDefault="000E410E" w:rsidP="00F51F7E">
      <w:pPr>
        <w:pStyle w:val="Style19"/>
        <w:widowControl/>
        <w:suppressAutoHyphens/>
        <w:ind w:firstLine="709"/>
        <w:jc w:val="both"/>
        <w:rPr>
          <w:rStyle w:val="FontStyle54"/>
          <w:b w:val="0"/>
          <w:i w:val="0"/>
          <w:sz w:val="24"/>
          <w:szCs w:val="28"/>
        </w:rPr>
      </w:pPr>
    </w:p>
    <w:p w:rsidR="000E410E" w:rsidRDefault="000E410E" w:rsidP="00F51F7E">
      <w:pPr>
        <w:widowControl w:val="0"/>
        <w:tabs>
          <w:tab w:val="left" w:pos="374"/>
        </w:tabs>
        <w:autoSpaceDE w:val="0"/>
        <w:ind w:firstLine="709"/>
        <w:rPr>
          <w:b/>
          <w:bCs/>
        </w:rPr>
      </w:pPr>
      <w:r>
        <w:rPr>
          <w:rStyle w:val="FontStyle54"/>
          <w:b w:val="0"/>
          <w:i w:val="0"/>
          <w:sz w:val="24"/>
          <w:szCs w:val="28"/>
        </w:rPr>
        <w:t xml:space="preserve"> </w:t>
      </w:r>
      <w:r w:rsidR="009B19A7">
        <w:rPr>
          <w:b/>
          <w:bCs/>
        </w:rPr>
        <w:t>6</w:t>
      </w:r>
      <w:r w:rsidRPr="00915944">
        <w:rPr>
          <w:b/>
          <w:bCs/>
        </w:rPr>
        <w:t>.4. Методические материалы, определяющие процедуры оценивания знаний, умений, навыков и (или) опыта деятельности, характеризу</w:t>
      </w:r>
      <w:r w:rsidRPr="00915944">
        <w:rPr>
          <w:b/>
          <w:bCs/>
        </w:rPr>
        <w:t>ю</w:t>
      </w:r>
      <w:r w:rsidRPr="00915944">
        <w:rPr>
          <w:b/>
          <w:bCs/>
        </w:rPr>
        <w:t>щих этапы формирования компетен</w:t>
      </w:r>
      <w:r>
        <w:rPr>
          <w:b/>
          <w:bCs/>
        </w:rPr>
        <w:t>ций</w:t>
      </w:r>
    </w:p>
    <w:p w:rsidR="009B19A7" w:rsidRPr="00915944" w:rsidRDefault="009B19A7" w:rsidP="00F51F7E">
      <w:pPr>
        <w:widowControl w:val="0"/>
        <w:tabs>
          <w:tab w:val="left" w:pos="374"/>
        </w:tabs>
        <w:autoSpaceDE w:val="0"/>
        <w:ind w:firstLine="709"/>
        <w:rPr>
          <w:b/>
          <w:bCs/>
        </w:rPr>
      </w:pPr>
    </w:p>
    <w:p w:rsidR="000E410E" w:rsidRPr="00E82EB6" w:rsidRDefault="000E410E" w:rsidP="00F51F7E">
      <w:pPr>
        <w:pStyle w:val="Default"/>
        <w:suppressAutoHyphens/>
        <w:ind w:firstLine="709"/>
        <w:jc w:val="both"/>
      </w:pPr>
      <w:r w:rsidRPr="00E82EB6">
        <w:t xml:space="preserve">Промежуточная аттестация по практике проводится с целью выявления соответствия уровня теоретических знаний, практических умений и навыков по учебной практике требованиям ФГОС ВО по направлению подготовки 54.03.01 Дизайн в форме зачета с оценкой. </w:t>
      </w:r>
    </w:p>
    <w:p w:rsidR="000E410E" w:rsidRPr="00E82EB6" w:rsidRDefault="000E410E" w:rsidP="00F51F7E">
      <w:pPr>
        <w:pStyle w:val="Default"/>
        <w:suppressAutoHyphens/>
        <w:ind w:firstLine="709"/>
        <w:jc w:val="both"/>
      </w:pPr>
      <w:r w:rsidRPr="00E82EB6">
        <w:t xml:space="preserve">Оценка практики осуществляется по результатам открытой защиты обучающимся в Институте отчета о прохождении практики перед преподавателем, являющимся руководителем практики от Института. При этом оцениваются: </w:t>
      </w:r>
    </w:p>
    <w:p w:rsidR="000E410E" w:rsidRPr="00CC091A" w:rsidRDefault="000E410E" w:rsidP="00F51F7E">
      <w:pPr>
        <w:pStyle w:val="Style8"/>
        <w:widowControl/>
        <w:numPr>
          <w:ilvl w:val="0"/>
          <w:numId w:val="27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полнота представленных материалов, соответствие их заданию на практику;</w:t>
      </w:r>
    </w:p>
    <w:p w:rsidR="000E410E" w:rsidRPr="00CC091A" w:rsidRDefault="000E410E" w:rsidP="00F51F7E">
      <w:pPr>
        <w:pStyle w:val="Style8"/>
        <w:widowControl/>
        <w:numPr>
          <w:ilvl w:val="0"/>
          <w:numId w:val="27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 xml:space="preserve">выполнение норм проектирования и требований </w:t>
      </w:r>
      <w:proofErr w:type="spellStart"/>
      <w:r w:rsidRPr="00CC091A">
        <w:rPr>
          <w:rStyle w:val="FontStyle57"/>
          <w:sz w:val="24"/>
          <w:szCs w:val="28"/>
        </w:rPr>
        <w:t>нормоконтроля</w:t>
      </w:r>
      <w:proofErr w:type="spellEnd"/>
      <w:r w:rsidRPr="00CC091A">
        <w:rPr>
          <w:rStyle w:val="FontStyle57"/>
          <w:sz w:val="24"/>
          <w:szCs w:val="28"/>
        </w:rPr>
        <w:t xml:space="preserve"> при оформлении текстовой и графической частей отчета;</w:t>
      </w:r>
    </w:p>
    <w:p w:rsidR="000E410E" w:rsidRPr="00CC091A" w:rsidRDefault="000E410E" w:rsidP="00F51F7E">
      <w:pPr>
        <w:pStyle w:val="Style8"/>
        <w:widowControl/>
        <w:numPr>
          <w:ilvl w:val="0"/>
          <w:numId w:val="27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качество защиты отчета и полнота ответов на дополнительные вопросы;</w:t>
      </w:r>
    </w:p>
    <w:p w:rsidR="000E410E" w:rsidRDefault="000E410E" w:rsidP="00F51F7E">
      <w:pPr>
        <w:pStyle w:val="Style8"/>
        <w:widowControl/>
        <w:numPr>
          <w:ilvl w:val="0"/>
          <w:numId w:val="27"/>
        </w:numPr>
        <w:tabs>
          <w:tab w:val="left" w:pos="1018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соблюдение трудовой дисциплины в процессе прохождения практики на предприятии;</w:t>
      </w:r>
    </w:p>
    <w:p w:rsidR="000E410E" w:rsidRPr="00401808" w:rsidRDefault="000E410E" w:rsidP="00F51F7E">
      <w:pPr>
        <w:pStyle w:val="Style8"/>
        <w:widowControl/>
        <w:numPr>
          <w:ilvl w:val="0"/>
          <w:numId w:val="27"/>
        </w:numPr>
        <w:tabs>
          <w:tab w:val="left" w:pos="1018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401808">
        <w:rPr>
          <w:rStyle w:val="FontStyle57"/>
          <w:sz w:val="24"/>
          <w:szCs w:val="28"/>
        </w:rPr>
        <w:t xml:space="preserve">положительный отзыв руководителя практики от предприятия. </w:t>
      </w:r>
    </w:p>
    <w:p w:rsidR="000E410E" w:rsidRPr="00E82EB6" w:rsidRDefault="000E410E" w:rsidP="00F51F7E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Итоги практики обучающихся ежегодно обсуждаются на заседании соответствующей кафедры и ученого совета Института. </w:t>
      </w:r>
    </w:p>
    <w:p w:rsidR="000E410E" w:rsidRPr="00E82EB6" w:rsidRDefault="000E410E" w:rsidP="00F51F7E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К защите практики допускаются обучающиеся, своевременно и в полном объёме выполнившие программу практики, и в указанные </w:t>
      </w:r>
      <w:r w:rsidR="00AA57C6" w:rsidRPr="00E82EB6">
        <w:rPr>
          <w:color w:val="auto"/>
        </w:rPr>
        <w:t>сроки,</w:t>
      </w:r>
      <w:r w:rsidRPr="00E82EB6">
        <w:rPr>
          <w:color w:val="auto"/>
        </w:rPr>
        <w:t xml:space="preserve"> представившие всю отчётную документацию. </w:t>
      </w:r>
    </w:p>
    <w:p w:rsidR="000E410E" w:rsidRPr="00E82EB6" w:rsidRDefault="000E410E" w:rsidP="00F51F7E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Защита практики представляет собой устный отчёт обучающегося в виде доклада по итогам прохождения практики, проделанной работы, а также ответы на вопросы преподавателя. </w:t>
      </w:r>
    </w:p>
    <w:p w:rsidR="000E410E" w:rsidRDefault="000E410E" w:rsidP="00F51F7E">
      <w:pPr>
        <w:suppressAutoHyphens/>
        <w:autoSpaceDE w:val="0"/>
        <w:autoSpaceDN w:val="0"/>
        <w:adjustRightInd w:val="0"/>
        <w:ind w:firstLine="709"/>
        <w:jc w:val="both"/>
      </w:pPr>
      <w:r w:rsidRPr="00E82EB6">
        <w:t>Оценка практики выносится на основе количественных и качественных показателей, выполненных обучающимся заданий, представленной им отчетной документации, характеристики с места практики, отзыва руководителя практики</w:t>
      </w:r>
      <w:r>
        <w:t>.</w:t>
      </w:r>
    </w:p>
    <w:p w:rsidR="000E410E" w:rsidRPr="00CC091A" w:rsidRDefault="000E410E" w:rsidP="00F51F7E">
      <w:pPr>
        <w:pStyle w:val="Style23"/>
        <w:widowControl/>
        <w:suppressAutoHyphens/>
        <w:spacing w:line="240" w:lineRule="auto"/>
        <w:ind w:firstLine="709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Итоговая оценка ставится с учетом качества выполнения и защиты отчета о проделанной работе, характеристики, выданной студенту на производстве и оценки, поставленной руководителем практики от института.</w:t>
      </w:r>
    </w:p>
    <w:p w:rsidR="000E410E" w:rsidRPr="00814928" w:rsidRDefault="000E410E" w:rsidP="00F51F7E">
      <w:pPr>
        <w:suppressAutoHyphens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Результаты защиты работы определяются оценками «отлично», «хорошо», «удовлетворительно», «неудовлетворительно».</w:t>
      </w:r>
    </w:p>
    <w:p w:rsidR="000E410E" w:rsidRPr="00814928" w:rsidRDefault="000E410E" w:rsidP="00F51F7E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«отлично» </w:t>
      </w:r>
      <w:r w:rsidRPr="00814928">
        <w:rPr>
          <w:rStyle w:val="FontStyle57"/>
          <w:sz w:val="24"/>
          <w:szCs w:val="28"/>
        </w:rPr>
        <w:t>ставится при выполнении задания на 95-100%, т.е. если:</w:t>
      </w:r>
    </w:p>
    <w:p w:rsidR="000E410E" w:rsidRPr="00814928" w:rsidRDefault="000E410E" w:rsidP="00F51F7E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отчет содержит все обязательные элементы задания;</w:t>
      </w:r>
    </w:p>
    <w:p w:rsidR="000E410E" w:rsidRPr="00814928" w:rsidRDefault="000E410E" w:rsidP="00F51F7E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lastRenderedPageBreak/>
        <w:t>проведенные на предприятии практические работы являются законченными, полными и инновационными.</w:t>
      </w:r>
    </w:p>
    <w:p w:rsidR="000E410E" w:rsidRPr="00814928" w:rsidRDefault="000E410E" w:rsidP="00F51F7E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носит исследовательский или конструктивный характер с грамотно изложенной теоретической базой, характеризуется последовательным, логичным изложением, содержит обоснованные выводы и предложения по использованию полученных результатов;</w:t>
      </w:r>
    </w:p>
    <w:p w:rsidR="000E410E" w:rsidRPr="00814928" w:rsidRDefault="000E410E" w:rsidP="00F51F7E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оформлена по всем требованиям ГОСТа, не содержит грамматических ошибок, опечаток, неаккуратных исправлений;</w:t>
      </w:r>
    </w:p>
    <w:p w:rsidR="000E410E" w:rsidRPr="00814928" w:rsidRDefault="000E410E" w:rsidP="00F51F7E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при защите студент четко, ясно, последовательно излагает суть работы, свободно оперирует терминами и данными своего отчета, грамотно использует демонстрационные материалы, уверенно отвечает на вопросы;</w:t>
      </w:r>
    </w:p>
    <w:p w:rsidR="000E410E" w:rsidRPr="00814928" w:rsidRDefault="000E410E" w:rsidP="00F51F7E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не содержит принципиальных и (или) критических замечаний и имеет оценку «отлично».</w:t>
      </w:r>
    </w:p>
    <w:p w:rsidR="000E410E" w:rsidRPr="00814928" w:rsidRDefault="000E410E" w:rsidP="00F51F7E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«хорошо» </w:t>
      </w:r>
      <w:r w:rsidRPr="00814928">
        <w:rPr>
          <w:rStyle w:val="FontStyle57"/>
          <w:sz w:val="24"/>
          <w:szCs w:val="28"/>
        </w:rPr>
        <w:t>ставится при выполнении задания на 70-94%, т.е. если:</w:t>
      </w:r>
    </w:p>
    <w:p w:rsidR="000E410E" w:rsidRPr="00814928" w:rsidRDefault="000E410E" w:rsidP="00F51F7E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носит исследовательский или конструктивный характер с грамотно изложенной теоретической базой, характеризуется последовательным, логичным изложением, но содержит не вполне обоснованные выводы; предложения по использованию полученных результатов отсутствуют или имеются существенные недоработки;</w:t>
      </w:r>
    </w:p>
    <w:p w:rsidR="000E410E" w:rsidRPr="00814928" w:rsidRDefault="000E410E" w:rsidP="00F51F7E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оформлена по всем требованиям ГОСТа, не содержит грамматических ошибок, но встречаются опечатки и очевидные исправления;</w:t>
      </w:r>
    </w:p>
    <w:p w:rsidR="000E410E" w:rsidRPr="00814928" w:rsidRDefault="000E410E" w:rsidP="00F51F7E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при защите студент показывает знание темы, последовательно излагает суть работы, оперирует терминами и данными своей работы, грамотно использует демонстрационные материалы, без особых </w:t>
      </w:r>
      <w:r>
        <w:rPr>
          <w:rStyle w:val="FontStyle57"/>
          <w:sz w:val="24"/>
          <w:szCs w:val="28"/>
        </w:rPr>
        <w:t>затруднений отвечает на вопросы</w:t>
      </w:r>
      <w:r w:rsidRPr="00814928">
        <w:rPr>
          <w:rStyle w:val="FontStyle57"/>
          <w:sz w:val="24"/>
          <w:szCs w:val="28"/>
        </w:rPr>
        <w:t>;</w:t>
      </w:r>
    </w:p>
    <w:p w:rsidR="000E410E" w:rsidRPr="00814928" w:rsidRDefault="000E410E" w:rsidP="00F51F7E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color w:val="000000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не содержит принципиальных и (или) критических замечаний и имеет положительную оценку.</w:t>
      </w:r>
    </w:p>
    <w:p w:rsidR="000E410E" w:rsidRPr="00814928" w:rsidRDefault="000E410E" w:rsidP="00F51F7E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«удовлетворительно» </w:t>
      </w:r>
      <w:r w:rsidRPr="00814928">
        <w:rPr>
          <w:rStyle w:val="FontStyle57"/>
          <w:sz w:val="24"/>
          <w:szCs w:val="28"/>
        </w:rPr>
        <w:t>ставится при выполнении задания на</w:t>
      </w:r>
      <w:r>
        <w:rPr>
          <w:rStyle w:val="FontStyle57"/>
          <w:sz w:val="24"/>
          <w:szCs w:val="28"/>
        </w:rPr>
        <w:t xml:space="preserve"> 40-69%, т.е., </w:t>
      </w:r>
      <w:r w:rsidRPr="00814928">
        <w:rPr>
          <w:rStyle w:val="FontStyle57"/>
          <w:sz w:val="24"/>
          <w:szCs w:val="28"/>
        </w:rPr>
        <w:t>если:</w:t>
      </w:r>
    </w:p>
    <w:p w:rsidR="000E410E" w:rsidRPr="00814928" w:rsidRDefault="000E410E" w:rsidP="00F51F7E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носит исследовательский, реферативно-исследовательский характер или конструктивный, содержит теоретическую базу, но отличается поверхностным анализом проблем или просто их перечислением без соответствующего анализа, в ней просматриваются непоследовательность изложения и отсутствие описания или анализа собственных результатов, в работе содержатся необоснованные выводы и (или) предложения;</w:t>
      </w:r>
    </w:p>
    <w:p w:rsidR="000E410E" w:rsidRPr="00814928" w:rsidRDefault="000E410E" w:rsidP="00F51F7E">
      <w:pPr>
        <w:numPr>
          <w:ilvl w:val="0"/>
          <w:numId w:val="30"/>
        </w:numPr>
        <w:suppressAutoHyphens/>
        <w:ind w:left="0" w:firstLine="709"/>
        <w:jc w:val="both"/>
        <w:rPr>
          <w:szCs w:val="28"/>
        </w:rPr>
      </w:pPr>
      <w:r w:rsidRPr="00814928">
        <w:rPr>
          <w:szCs w:val="28"/>
        </w:rPr>
        <w:t>работа оформлена не по всем требованиям ГОСТа, обнаруживаются грамматические ошибки, встречаются опечатки и очевидные исправления;</w:t>
      </w:r>
    </w:p>
    <w:p w:rsidR="000E410E" w:rsidRDefault="000E410E" w:rsidP="00F51F7E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при защите студент проявляет неуверенность, показывает слабое знание темы, не может ответить на некоторые вопросы по </w:t>
      </w:r>
      <w:r>
        <w:rPr>
          <w:rStyle w:val="FontStyle57"/>
          <w:sz w:val="24"/>
          <w:szCs w:val="28"/>
        </w:rPr>
        <w:t>выполненной</w:t>
      </w:r>
      <w:r w:rsidRPr="00814928">
        <w:rPr>
          <w:rStyle w:val="FontStyle57"/>
          <w:sz w:val="24"/>
          <w:szCs w:val="28"/>
        </w:rPr>
        <w:t xml:space="preserve"> работе, демонстрационные материалы использует недостаточно активно;</w:t>
      </w:r>
    </w:p>
    <w:p w:rsidR="000E410E" w:rsidRPr="00DB011A" w:rsidRDefault="000E410E" w:rsidP="00F51F7E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DB011A">
        <w:rPr>
          <w:rStyle w:val="FontStyle57"/>
          <w:sz w:val="24"/>
          <w:szCs w:val="28"/>
        </w:rPr>
        <w:t>отзыв руководителя практики от предприятия содержит принципиальные и (или) критические замечания, но имеет положительную оценку.</w:t>
      </w:r>
    </w:p>
    <w:p w:rsidR="000E410E" w:rsidRPr="00814928" w:rsidRDefault="000E410E" w:rsidP="00F51F7E">
      <w:pPr>
        <w:pStyle w:val="Style17"/>
        <w:widowControl/>
        <w:suppressAutoHyphens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«неудовлетворительно» </w:t>
      </w:r>
      <w:r w:rsidRPr="00814928">
        <w:rPr>
          <w:rStyle w:val="FontStyle57"/>
          <w:sz w:val="24"/>
          <w:szCs w:val="28"/>
        </w:rPr>
        <w:t>ставится, если:</w:t>
      </w:r>
    </w:p>
    <w:p w:rsidR="000E410E" w:rsidRPr="00814928" w:rsidRDefault="000E410E" w:rsidP="00F51F7E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не носит исследовательского характера, содержит слабую теоретическую базу, отличается поверхностным анализом проблем или просто их перечислением без соответствующего анализа, в ней просматриваются непоследовательность изложения и отсутствие собственных результатов, в работе содержатся необоснованные выводы и (или) предложения;</w:t>
      </w:r>
    </w:p>
    <w:p w:rsidR="000E410E" w:rsidRPr="00814928" w:rsidRDefault="000E410E" w:rsidP="00F51F7E">
      <w:pPr>
        <w:numPr>
          <w:ilvl w:val="0"/>
          <w:numId w:val="29"/>
        </w:numPr>
        <w:suppressAutoHyphens/>
        <w:ind w:left="0" w:firstLine="709"/>
        <w:jc w:val="both"/>
        <w:rPr>
          <w:szCs w:val="28"/>
        </w:rPr>
      </w:pPr>
      <w:r w:rsidRPr="00814928">
        <w:rPr>
          <w:szCs w:val="28"/>
        </w:rPr>
        <w:t>работа оформлена не по всем требованиям ГОСТа, обнаруживаются грамматические ошибки, встречаются опечатки и очевидные исправления;</w:t>
      </w:r>
    </w:p>
    <w:p w:rsidR="000E410E" w:rsidRPr="00814928" w:rsidRDefault="000E410E" w:rsidP="00F51F7E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при защите студент проявляет отсутствие знаний по теории вопроса, показывает слабое знание собственной работы, не может ответить на вопросы, демонстрационные материалы к защите не подготовлены или не соответствуют содержанию устного сообщения;</w:t>
      </w:r>
    </w:p>
    <w:p w:rsidR="000E410E" w:rsidRPr="00814928" w:rsidRDefault="000E410E" w:rsidP="00F51F7E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lastRenderedPageBreak/>
        <w:t>отзыв руководителя практики от предприятия содержит принципиальные критические замечания.</w:t>
      </w:r>
    </w:p>
    <w:p w:rsidR="000E410E" w:rsidRPr="00814928" w:rsidRDefault="000E410E" w:rsidP="00F51F7E">
      <w:pPr>
        <w:suppressAutoHyphens/>
        <w:ind w:firstLine="709"/>
        <w:jc w:val="both"/>
        <w:rPr>
          <w:szCs w:val="28"/>
        </w:rPr>
      </w:pPr>
      <w:r w:rsidRPr="00814928">
        <w:rPr>
          <w:szCs w:val="28"/>
        </w:rPr>
        <w:t>При выполнении задания меньше, чем на 40% работа считается невыполненной.</w:t>
      </w:r>
    </w:p>
    <w:bookmarkEnd w:id="3"/>
    <w:bookmarkEnd w:id="15"/>
    <w:bookmarkEnd w:id="16"/>
    <w:bookmarkEnd w:id="18"/>
    <w:bookmarkEnd w:id="19"/>
    <w:p w:rsidR="000E410E" w:rsidRDefault="000E410E" w:rsidP="000E410E">
      <w:pPr>
        <w:jc w:val="center"/>
        <w:rPr>
          <w:b/>
          <w:bCs/>
        </w:rPr>
      </w:pPr>
    </w:p>
    <w:p w:rsidR="007C5AFE" w:rsidRDefault="007C5AFE" w:rsidP="000E410E">
      <w:pPr>
        <w:jc w:val="center"/>
        <w:rPr>
          <w:b/>
          <w:bCs/>
        </w:rPr>
      </w:pPr>
    </w:p>
    <w:p w:rsidR="007C5AFE" w:rsidRDefault="007C5AFE" w:rsidP="000E410E">
      <w:pPr>
        <w:jc w:val="center"/>
        <w:rPr>
          <w:b/>
          <w:bCs/>
        </w:rPr>
      </w:pPr>
    </w:p>
    <w:sectPr w:rsidR="007C5AFE" w:rsidSect="001A10B1">
      <w:footerReference w:type="default" r:id="rId38"/>
      <w:type w:val="continuous"/>
      <w:pgSz w:w="11906" w:h="16838"/>
      <w:pgMar w:top="993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962" w:rsidRDefault="009E4962" w:rsidP="00D31A63">
      <w:r>
        <w:separator/>
      </w:r>
    </w:p>
  </w:endnote>
  <w:endnote w:type="continuationSeparator" w:id="0">
    <w:p w:rsidR="009E4962" w:rsidRDefault="009E4962" w:rsidP="00D3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79C" w:rsidRDefault="00D3479C" w:rsidP="00035977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962" w:rsidRDefault="009E4962" w:rsidP="00D31A63">
      <w:r>
        <w:separator/>
      </w:r>
    </w:p>
  </w:footnote>
  <w:footnote w:type="continuationSeparator" w:id="0">
    <w:p w:rsidR="009E4962" w:rsidRDefault="009E4962" w:rsidP="00D31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9A8BA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1E37F3E"/>
    <w:multiLevelType w:val="hybridMultilevel"/>
    <w:tmpl w:val="7DB05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F4137A"/>
    <w:multiLevelType w:val="hybridMultilevel"/>
    <w:tmpl w:val="DE0E5D64"/>
    <w:lvl w:ilvl="0" w:tplc="87E83384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817655"/>
    <w:multiLevelType w:val="hybridMultilevel"/>
    <w:tmpl w:val="EEB4FA5E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65627F"/>
    <w:multiLevelType w:val="hybridMultilevel"/>
    <w:tmpl w:val="0210A258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4B4B65"/>
    <w:multiLevelType w:val="multilevel"/>
    <w:tmpl w:val="FBC452B8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D7BD2"/>
    <w:multiLevelType w:val="hybridMultilevel"/>
    <w:tmpl w:val="CD5A7918"/>
    <w:lvl w:ilvl="0" w:tplc="5034548A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504C78"/>
    <w:multiLevelType w:val="hybridMultilevel"/>
    <w:tmpl w:val="304C202C"/>
    <w:lvl w:ilvl="0" w:tplc="3748445E">
      <w:start w:val="1"/>
      <w:numFmt w:val="decimal"/>
      <w:suff w:val="space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27C27FF"/>
    <w:multiLevelType w:val="hybridMultilevel"/>
    <w:tmpl w:val="35AEC2EE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17E36"/>
    <w:multiLevelType w:val="hybridMultilevel"/>
    <w:tmpl w:val="57942D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7466BA2"/>
    <w:multiLevelType w:val="hybridMultilevel"/>
    <w:tmpl w:val="D6006454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439D6"/>
    <w:multiLevelType w:val="hybridMultilevel"/>
    <w:tmpl w:val="F5322854"/>
    <w:lvl w:ilvl="0" w:tplc="A9860494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DA725D8"/>
    <w:multiLevelType w:val="hybridMultilevel"/>
    <w:tmpl w:val="34749142"/>
    <w:lvl w:ilvl="0" w:tplc="0E66BE6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FFE4F6A"/>
    <w:multiLevelType w:val="hybridMultilevel"/>
    <w:tmpl w:val="B2FE2D18"/>
    <w:lvl w:ilvl="0" w:tplc="31BE9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1420A8"/>
    <w:multiLevelType w:val="hybridMultilevel"/>
    <w:tmpl w:val="1EE6B846"/>
    <w:lvl w:ilvl="0" w:tplc="CB4CBAB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41BC0922"/>
    <w:multiLevelType w:val="singleLevel"/>
    <w:tmpl w:val="FEE09B4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8">
    <w:nsid w:val="4A7D7457"/>
    <w:multiLevelType w:val="hybridMultilevel"/>
    <w:tmpl w:val="190C4D52"/>
    <w:lvl w:ilvl="0" w:tplc="6E0E708C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C1E5853"/>
    <w:multiLevelType w:val="hybridMultilevel"/>
    <w:tmpl w:val="66EA7654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AA28A8"/>
    <w:multiLevelType w:val="hybridMultilevel"/>
    <w:tmpl w:val="309888AA"/>
    <w:lvl w:ilvl="0" w:tplc="15A6C2D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76420D"/>
    <w:multiLevelType w:val="hybridMultilevel"/>
    <w:tmpl w:val="7FD6BDDA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39B299F"/>
    <w:multiLevelType w:val="hybridMultilevel"/>
    <w:tmpl w:val="CEB44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8F72C5B"/>
    <w:multiLevelType w:val="singleLevel"/>
    <w:tmpl w:val="58F72C5B"/>
    <w:lvl w:ilvl="0">
      <w:start w:val="12"/>
      <w:numFmt w:val="decimal"/>
      <w:suff w:val="space"/>
      <w:lvlText w:val="%1."/>
      <w:lvlJc w:val="left"/>
    </w:lvl>
  </w:abstractNum>
  <w:abstractNum w:abstractNumId="24">
    <w:nsid w:val="5FBB5CE3"/>
    <w:multiLevelType w:val="hybridMultilevel"/>
    <w:tmpl w:val="EC7ABB84"/>
    <w:lvl w:ilvl="0" w:tplc="29482724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740BED"/>
    <w:multiLevelType w:val="hybridMultilevel"/>
    <w:tmpl w:val="640A62C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61584B37"/>
    <w:multiLevelType w:val="hybridMultilevel"/>
    <w:tmpl w:val="907421A0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3355B3"/>
    <w:multiLevelType w:val="hybridMultilevel"/>
    <w:tmpl w:val="812AC47A"/>
    <w:lvl w:ilvl="0" w:tplc="F38034DA">
      <w:start w:val="1"/>
      <w:numFmt w:val="decimal"/>
      <w:lvlText w:val="%1."/>
      <w:lvlJc w:val="left"/>
      <w:pPr>
        <w:ind w:left="105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  <w:rPr>
        <w:rFonts w:cs="Times New Roman"/>
      </w:rPr>
    </w:lvl>
  </w:abstractNum>
  <w:abstractNum w:abstractNumId="28">
    <w:nsid w:val="6B0865D3"/>
    <w:multiLevelType w:val="hybridMultilevel"/>
    <w:tmpl w:val="305451F0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AB1975"/>
    <w:multiLevelType w:val="hybridMultilevel"/>
    <w:tmpl w:val="C6705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AB464F"/>
    <w:multiLevelType w:val="hybridMultilevel"/>
    <w:tmpl w:val="A76A3B68"/>
    <w:lvl w:ilvl="0" w:tplc="74DCBF34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9435C5A"/>
    <w:multiLevelType w:val="hybridMultilevel"/>
    <w:tmpl w:val="CBAC2DC0"/>
    <w:lvl w:ilvl="0" w:tplc="E0C8ED6C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CF1B84"/>
    <w:multiLevelType w:val="hybridMultilevel"/>
    <w:tmpl w:val="30A807F6"/>
    <w:lvl w:ilvl="0" w:tplc="BBBA4012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8"/>
  </w:num>
  <w:num w:numId="8">
    <w:abstractNumId w:val="17"/>
  </w:num>
  <w:num w:numId="9">
    <w:abstractNumId w:val="27"/>
  </w:num>
  <w:num w:numId="10">
    <w:abstractNumId w:val="25"/>
  </w:num>
  <w:num w:numId="11">
    <w:abstractNumId w:val="3"/>
  </w:num>
  <w:num w:numId="12">
    <w:abstractNumId w:val="26"/>
  </w:num>
  <w:num w:numId="13">
    <w:abstractNumId w:val="19"/>
  </w:num>
  <w:num w:numId="14">
    <w:abstractNumId w:val="10"/>
  </w:num>
  <w:num w:numId="15">
    <w:abstractNumId w:val="12"/>
  </w:num>
  <w:num w:numId="16">
    <w:abstractNumId w:val="6"/>
  </w:num>
  <w:num w:numId="17">
    <w:abstractNumId w:val="21"/>
  </w:num>
  <w:num w:numId="18">
    <w:abstractNumId w:val="5"/>
  </w:num>
  <w:num w:numId="19">
    <w:abstractNumId w:val="11"/>
  </w:num>
  <w:num w:numId="20">
    <w:abstractNumId w:val="22"/>
  </w:num>
  <w:num w:numId="21">
    <w:abstractNumId w:val="29"/>
  </w:num>
  <w:num w:numId="22">
    <w:abstractNumId w:val="15"/>
  </w:num>
  <w:num w:numId="23">
    <w:abstractNumId w:val="16"/>
  </w:num>
  <w:num w:numId="24">
    <w:abstractNumId w:val="23"/>
  </w:num>
  <w:num w:numId="25">
    <w:abstractNumId w:val="9"/>
  </w:num>
  <w:num w:numId="26">
    <w:abstractNumId w:val="7"/>
  </w:num>
  <w:num w:numId="27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28">
    <w:abstractNumId w:val="24"/>
  </w:num>
  <w:num w:numId="29">
    <w:abstractNumId w:val="4"/>
  </w:num>
  <w:num w:numId="30">
    <w:abstractNumId w:val="8"/>
  </w:num>
  <w:num w:numId="31">
    <w:abstractNumId w:val="18"/>
  </w:num>
  <w:num w:numId="32">
    <w:abstractNumId w:val="20"/>
  </w:num>
  <w:num w:numId="33">
    <w:abstractNumId w:val="30"/>
  </w:num>
  <w:num w:numId="34">
    <w:abstractNumId w:val="14"/>
  </w:num>
  <w:num w:numId="35">
    <w:abstractNumId w:val="31"/>
  </w:num>
  <w:num w:numId="36">
    <w:abstractNumId w:val="2"/>
  </w:num>
  <w:num w:numId="37">
    <w:abstractNumId w:val="32"/>
  </w:num>
  <w:num w:numId="38">
    <w:abstractNumId w:val="13"/>
  </w:num>
  <w:num w:numId="39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711"/>
    <w:rsid w:val="0000020C"/>
    <w:rsid w:val="00001241"/>
    <w:rsid w:val="00003E4E"/>
    <w:rsid w:val="00006CF2"/>
    <w:rsid w:val="00007DD0"/>
    <w:rsid w:val="000117F7"/>
    <w:rsid w:val="00016599"/>
    <w:rsid w:val="00017A30"/>
    <w:rsid w:val="0002547D"/>
    <w:rsid w:val="00030BC7"/>
    <w:rsid w:val="000326BC"/>
    <w:rsid w:val="0003359D"/>
    <w:rsid w:val="000342FB"/>
    <w:rsid w:val="00035977"/>
    <w:rsid w:val="00041F01"/>
    <w:rsid w:val="00042AF0"/>
    <w:rsid w:val="00044909"/>
    <w:rsid w:val="00045178"/>
    <w:rsid w:val="00046DB8"/>
    <w:rsid w:val="00047B65"/>
    <w:rsid w:val="00056AC1"/>
    <w:rsid w:val="000609C8"/>
    <w:rsid w:val="00060D16"/>
    <w:rsid w:val="00061E43"/>
    <w:rsid w:val="000637ED"/>
    <w:rsid w:val="00063B18"/>
    <w:rsid w:val="00063C93"/>
    <w:rsid w:val="00064741"/>
    <w:rsid w:val="000656AD"/>
    <w:rsid w:val="00065EA2"/>
    <w:rsid w:val="000776C4"/>
    <w:rsid w:val="00082A1E"/>
    <w:rsid w:val="00082B2E"/>
    <w:rsid w:val="00083411"/>
    <w:rsid w:val="00083D78"/>
    <w:rsid w:val="000913DD"/>
    <w:rsid w:val="00095890"/>
    <w:rsid w:val="000A52AC"/>
    <w:rsid w:val="000B0453"/>
    <w:rsid w:val="000B36AA"/>
    <w:rsid w:val="000C1E56"/>
    <w:rsid w:val="000C6E43"/>
    <w:rsid w:val="000D1974"/>
    <w:rsid w:val="000D35A8"/>
    <w:rsid w:val="000D3E2F"/>
    <w:rsid w:val="000D4BB6"/>
    <w:rsid w:val="000D5436"/>
    <w:rsid w:val="000E410E"/>
    <w:rsid w:val="000E7B29"/>
    <w:rsid w:val="000F46C9"/>
    <w:rsid w:val="000F64BD"/>
    <w:rsid w:val="000F7370"/>
    <w:rsid w:val="00105EF5"/>
    <w:rsid w:val="00110A4E"/>
    <w:rsid w:val="00110DEC"/>
    <w:rsid w:val="00110F61"/>
    <w:rsid w:val="001115EF"/>
    <w:rsid w:val="001133C8"/>
    <w:rsid w:val="00113688"/>
    <w:rsid w:val="00113F7D"/>
    <w:rsid w:val="00114318"/>
    <w:rsid w:val="00116E14"/>
    <w:rsid w:val="00122AEC"/>
    <w:rsid w:val="00124433"/>
    <w:rsid w:val="00126E21"/>
    <w:rsid w:val="00130421"/>
    <w:rsid w:val="001354DE"/>
    <w:rsid w:val="0013765E"/>
    <w:rsid w:val="0014433E"/>
    <w:rsid w:val="00144606"/>
    <w:rsid w:val="001452F8"/>
    <w:rsid w:val="00145E57"/>
    <w:rsid w:val="00146D70"/>
    <w:rsid w:val="00150CA9"/>
    <w:rsid w:val="00151250"/>
    <w:rsid w:val="00154992"/>
    <w:rsid w:val="001558DA"/>
    <w:rsid w:val="00156F3D"/>
    <w:rsid w:val="001600BC"/>
    <w:rsid w:val="00164C66"/>
    <w:rsid w:val="00175310"/>
    <w:rsid w:val="00175948"/>
    <w:rsid w:val="00181472"/>
    <w:rsid w:val="00181797"/>
    <w:rsid w:val="00183AF3"/>
    <w:rsid w:val="001859B0"/>
    <w:rsid w:val="00190400"/>
    <w:rsid w:val="00192588"/>
    <w:rsid w:val="001A10B1"/>
    <w:rsid w:val="001A3CA6"/>
    <w:rsid w:val="001A5766"/>
    <w:rsid w:val="001A7617"/>
    <w:rsid w:val="001A7F4A"/>
    <w:rsid w:val="001B199F"/>
    <w:rsid w:val="001B2C15"/>
    <w:rsid w:val="001B370C"/>
    <w:rsid w:val="001B59BC"/>
    <w:rsid w:val="001C1BC7"/>
    <w:rsid w:val="001C1E5A"/>
    <w:rsid w:val="001C27A4"/>
    <w:rsid w:val="001C3B2D"/>
    <w:rsid w:val="001C416A"/>
    <w:rsid w:val="001C6E02"/>
    <w:rsid w:val="001D09F8"/>
    <w:rsid w:val="001D1696"/>
    <w:rsid w:val="001D2147"/>
    <w:rsid w:val="001D3773"/>
    <w:rsid w:val="001D44D5"/>
    <w:rsid w:val="001D4936"/>
    <w:rsid w:val="001D4A8F"/>
    <w:rsid w:val="001D73C7"/>
    <w:rsid w:val="001D7EC8"/>
    <w:rsid w:val="001E09D9"/>
    <w:rsid w:val="001E0FDD"/>
    <w:rsid w:val="001E238C"/>
    <w:rsid w:val="001E3963"/>
    <w:rsid w:val="001E5A3D"/>
    <w:rsid w:val="001E79CB"/>
    <w:rsid w:val="00202553"/>
    <w:rsid w:val="00203956"/>
    <w:rsid w:val="00203DD6"/>
    <w:rsid w:val="00204A42"/>
    <w:rsid w:val="0021081A"/>
    <w:rsid w:val="00210CE7"/>
    <w:rsid w:val="00213064"/>
    <w:rsid w:val="00215FC7"/>
    <w:rsid w:val="00217006"/>
    <w:rsid w:val="00217552"/>
    <w:rsid w:val="0021770E"/>
    <w:rsid w:val="0022530D"/>
    <w:rsid w:val="002268D4"/>
    <w:rsid w:val="00230015"/>
    <w:rsid w:val="0023119D"/>
    <w:rsid w:val="0023142B"/>
    <w:rsid w:val="002337B3"/>
    <w:rsid w:val="002376A5"/>
    <w:rsid w:val="00240577"/>
    <w:rsid w:val="002423BD"/>
    <w:rsid w:val="002436BF"/>
    <w:rsid w:val="002469D1"/>
    <w:rsid w:val="00247112"/>
    <w:rsid w:val="00247204"/>
    <w:rsid w:val="00251240"/>
    <w:rsid w:val="00251932"/>
    <w:rsid w:val="0025278C"/>
    <w:rsid w:val="0025453F"/>
    <w:rsid w:val="00254BE5"/>
    <w:rsid w:val="00256D6E"/>
    <w:rsid w:val="002637DB"/>
    <w:rsid w:val="00265BDF"/>
    <w:rsid w:val="002729E5"/>
    <w:rsid w:val="0028043E"/>
    <w:rsid w:val="002857E9"/>
    <w:rsid w:val="00292ABE"/>
    <w:rsid w:val="002934DD"/>
    <w:rsid w:val="002A30E4"/>
    <w:rsid w:val="002A4706"/>
    <w:rsid w:val="002B10C6"/>
    <w:rsid w:val="002B4243"/>
    <w:rsid w:val="002B4DB3"/>
    <w:rsid w:val="002B6CE7"/>
    <w:rsid w:val="002B6D81"/>
    <w:rsid w:val="002B7758"/>
    <w:rsid w:val="002C33EB"/>
    <w:rsid w:val="002C57D7"/>
    <w:rsid w:val="002D1BE8"/>
    <w:rsid w:val="002D2734"/>
    <w:rsid w:val="002D4FBD"/>
    <w:rsid w:val="002D56F1"/>
    <w:rsid w:val="002D7B59"/>
    <w:rsid w:val="002E075E"/>
    <w:rsid w:val="002E3705"/>
    <w:rsid w:val="002E79E9"/>
    <w:rsid w:val="002F2C62"/>
    <w:rsid w:val="002F4617"/>
    <w:rsid w:val="002F6301"/>
    <w:rsid w:val="003023E2"/>
    <w:rsid w:val="003024DC"/>
    <w:rsid w:val="00302D22"/>
    <w:rsid w:val="00303522"/>
    <w:rsid w:val="003049B3"/>
    <w:rsid w:val="00313C74"/>
    <w:rsid w:val="003168A1"/>
    <w:rsid w:val="00316C3C"/>
    <w:rsid w:val="00317E04"/>
    <w:rsid w:val="00321903"/>
    <w:rsid w:val="00324F76"/>
    <w:rsid w:val="0033319A"/>
    <w:rsid w:val="00336687"/>
    <w:rsid w:val="0033671A"/>
    <w:rsid w:val="00342F25"/>
    <w:rsid w:val="0034589F"/>
    <w:rsid w:val="00345D7A"/>
    <w:rsid w:val="00347903"/>
    <w:rsid w:val="00350123"/>
    <w:rsid w:val="00352962"/>
    <w:rsid w:val="00354C6D"/>
    <w:rsid w:val="00355F28"/>
    <w:rsid w:val="0035675D"/>
    <w:rsid w:val="00360F5A"/>
    <w:rsid w:val="00361258"/>
    <w:rsid w:val="00363107"/>
    <w:rsid w:val="003702DA"/>
    <w:rsid w:val="003703B1"/>
    <w:rsid w:val="003727AC"/>
    <w:rsid w:val="003810C7"/>
    <w:rsid w:val="00384F68"/>
    <w:rsid w:val="00385192"/>
    <w:rsid w:val="003861C3"/>
    <w:rsid w:val="003868FD"/>
    <w:rsid w:val="00387101"/>
    <w:rsid w:val="003948D2"/>
    <w:rsid w:val="003A14AD"/>
    <w:rsid w:val="003A2042"/>
    <w:rsid w:val="003A5BB8"/>
    <w:rsid w:val="003A6568"/>
    <w:rsid w:val="003B32EF"/>
    <w:rsid w:val="003B5EF5"/>
    <w:rsid w:val="003B6217"/>
    <w:rsid w:val="003B6749"/>
    <w:rsid w:val="003C1D0D"/>
    <w:rsid w:val="003C2D94"/>
    <w:rsid w:val="003C33CB"/>
    <w:rsid w:val="003C7284"/>
    <w:rsid w:val="003C7863"/>
    <w:rsid w:val="003C7BD4"/>
    <w:rsid w:val="003D2AA0"/>
    <w:rsid w:val="003D5F0A"/>
    <w:rsid w:val="003D6DF0"/>
    <w:rsid w:val="003D7D83"/>
    <w:rsid w:val="003E38D6"/>
    <w:rsid w:val="003E3E5D"/>
    <w:rsid w:val="003F1DBD"/>
    <w:rsid w:val="003F3095"/>
    <w:rsid w:val="003F6344"/>
    <w:rsid w:val="00400313"/>
    <w:rsid w:val="004016C8"/>
    <w:rsid w:val="00402D1B"/>
    <w:rsid w:val="0040439D"/>
    <w:rsid w:val="004045E2"/>
    <w:rsid w:val="004101F2"/>
    <w:rsid w:val="0041067E"/>
    <w:rsid w:val="0041184D"/>
    <w:rsid w:val="004143C3"/>
    <w:rsid w:val="0041777C"/>
    <w:rsid w:val="00420129"/>
    <w:rsid w:val="00423057"/>
    <w:rsid w:val="00426D58"/>
    <w:rsid w:val="0043205E"/>
    <w:rsid w:val="0043235F"/>
    <w:rsid w:val="00433396"/>
    <w:rsid w:val="00433B7E"/>
    <w:rsid w:val="004375FA"/>
    <w:rsid w:val="004376F8"/>
    <w:rsid w:val="00437A59"/>
    <w:rsid w:val="00440B9A"/>
    <w:rsid w:val="00447B02"/>
    <w:rsid w:val="0045016D"/>
    <w:rsid w:val="004575D8"/>
    <w:rsid w:val="00462237"/>
    <w:rsid w:val="00462F17"/>
    <w:rsid w:val="00465929"/>
    <w:rsid w:val="004671CD"/>
    <w:rsid w:val="00470C04"/>
    <w:rsid w:val="004736BE"/>
    <w:rsid w:val="00474AF3"/>
    <w:rsid w:val="004758E7"/>
    <w:rsid w:val="00484CA5"/>
    <w:rsid w:val="004866BD"/>
    <w:rsid w:val="00487372"/>
    <w:rsid w:val="00487701"/>
    <w:rsid w:val="004903A7"/>
    <w:rsid w:val="00491716"/>
    <w:rsid w:val="00491A7E"/>
    <w:rsid w:val="004938E9"/>
    <w:rsid w:val="004A0AA2"/>
    <w:rsid w:val="004A7201"/>
    <w:rsid w:val="004B0D3A"/>
    <w:rsid w:val="004C51E4"/>
    <w:rsid w:val="004C525E"/>
    <w:rsid w:val="004D1013"/>
    <w:rsid w:val="004D5ECA"/>
    <w:rsid w:val="004D6D57"/>
    <w:rsid w:val="004D7AA2"/>
    <w:rsid w:val="004E071D"/>
    <w:rsid w:val="004E63FB"/>
    <w:rsid w:val="004F32B8"/>
    <w:rsid w:val="004F3411"/>
    <w:rsid w:val="004F6572"/>
    <w:rsid w:val="004F7C1E"/>
    <w:rsid w:val="00510601"/>
    <w:rsid w:val="00513171"/>
    <w:rsid w:val="0051435E"/>
    <w:rsid w:val="0051492B"/>
    <w:rsid w:val="00516D3D"/>
    <w:rsid w:val="00516F40"/>
    <w:rsid w:val="0051724F"/>
    <w:rsid w:val="00524AEA"/>
    <w:rsid w:val="0053298A"/>
    <w:rsid w:val="005342AF"/>
    <w:rsid w:val="005354E1"/>
    <w:rsid w:val="00535A89"/>
    <w:rsid w:val="00536058"/>
    <w:rsid w:val="00536093"/>
    <w:rsid w:val="0053678E"/>
    <w:rsid w:val="005417E5"/>
    <w:rsid w:val="005453D8"/>
    <w:rsid w:val="00546F92"/>
    <w:rsid w:val="00547BA2"/>
    <w:rsid w:val="005508C5"/>
    <w:rsid w:val="00550B1E"/>
    <w:rsid w:val="0055452F"/>
    <w:rsid w:val="005553B0"/>
    <w:rsid w:val="00567203"/>
    <w:rsid w:val="00567670"/>
    <w:rsid w:val="005736FE"/>
    <w:rsid w:val="0057797A"/>
    <w:rsid w:val="00590B51"/>
    <w:rsid w:val="00591914"/>
    <w:rsid w:val="00595549"/>
    <w:rsid w:val="005A08B5"/>
    <w:rsid w:val="005A341E"/>
    <w:rsid w:val="005B211F"/>
    <w:rsid w:val="005B2389"/>
    <w:rsid w:val="005B2789"/>
    <w:rsid w:val="005B33C4"/>
    <w:rsid w:val="005B65F0"/>
    <w:rsid w:val="005C0DB9"/>
    <w:rsid w:val="005C142B"/>
    <w:rsid w:val="005C1C6C"/>
    <w:rsid w:val="005C6E75"/>
    <w:rsid w:val="005D0FC4"/>
    <w:rsid w:val="005D6194"/>
    <w:rsid w:val="005E2A3C"/>
    <w:rsid w:val="005E3EB1"/>
    <w:rsid w:val="005E51D1"/>
    <w:rsid w:val="005E5D99"/>
    <w:rsid w:val="005E6076"/>
    <w:rsid w:val="005E7887"/>
    <w:rsid w:val="005F1DC6"/>
    <w:rsid w:val="00603653"/>
    <w:rsid w:val="00604A19"/>
    <w:rsid w:val="0060744C"/>
    <w:rsid w:val="00610042"/>
    <w:rsid w:val="00611188"/>
    <w:rsid w:val="00612582"/>
    <w:rsid w:val="006134B0"/>
    <w:rsid w:val="00623647"/>
    <w:rsid w:val="0062555B"/>
    <w:rsid w:val="00626579"/>
    <w:rsid w:val="00627FEF"/>
    <w:rsid w:val="006307F0"/>
    <w:rsid w:val="00636C04"/>
    <w:rsid w:val="00643176"/>
    <w:rsid w:val="006436FE"/>
    <w:rsid w:val="00644141"/>
    <w:rsid w:val="00645F14"/>
    <w:rsid w:val="00652815"/>
    <w:rsid w:val="00652D3F"/>
    <w:rsid w:val="00657FAE"/>
    <w:rsid w:val="00660874"/>
    <w:rsid w:val="00665B37"/>
    <w:rsid w:val="00665F5B"/>
    <w:rsid w:val="00666DA9"/>
    <w:rsid w:val="0066782A"/>
    <w:rsid w:val="006678AE"/>
    <w:rsid w:val="00672851"/>
    <w:rsid w:val="00673264"/>
    <w:rsid w:val="006761B6"/>
    <w:rsid w:val="00677DB8"/>
    <w:rsid w:val="00681DE3"/>
    <w:rsid w:val="00682954"/>
    <w:rsid w:val="00683827"/>
    <w:rsid w:val="00690653"/>
    <w:rsid w:val="00690F75"/>
    <w:rsid w:val="0069241D"/>
    <w:rsid w:val="006A14EA"/>
    <w:rsid w:val="006A3281"/>
    <w:rsid w:val="006A55D4"/>
    <w:rsid w:val="006A5C2A"/>
    <w:rsid w:val="006B1BFE"/>
    <w:rsid w:val="006B4771"/>
    <w:rsid w:val="006B5E3D"/>
    <w:rsid w:val="006B6EF8"/>
    <w:rsid w:val="006D0FDC"/>
    <w:rsid w:val="006D138E"/>
    <w:rsid w:val="006D38BF"/>
    <w:rsid w:val="006E3AAC"/>
    <w:rsid w:val="006E584A"/>
    <w:rsid w:val="006E6854"/>
    <w:rsid w:val="006E6AB8"/>
    <w:rsid w:val="006F00D3"/>
    <w:rsid w:val="006F5C77"/>
    <w:rsid w:val="006F6B30"/>
    <w:rsid w:val="006F6C9B"/>
    <w:rsid w:val="006F6DAE"/>
    <w:rsid w:val="006F7C5F"/>
    <w:rsid w:val="00702957"/>
    <w:rsid w:val="00703865"/>
    <w:rsid w:val="00711F09"/>
    <w:rsid w:val="007161EF"/>
    <w:rsid w:val="00717C46"/>
    <w:rsid w:val="007202BD"/>
    <w:rsid w:val="00720319"/>
    <w:rsid w:val="007205DB"/>
    <w:rsid w:val="007206A1"/>
    <w:rsid w:val="00721AC4"/>
    <w:rsid w:val="00723AEC"/>
    <w:rsid w:val="00726DE9"/>
    <w:rsid w:val="0072788B"/>
    <w:rsid w:val="00733E8E"/>
    <w:rsid w:val="00735B5D"/>
    <w:rsid w:val="00742455"/>
    <w:rsid w:val="00745FCB"/>
    <w:rsid w:val="0075023A"/>
    <w:rsid w:val="00750358"/>
    <w:rsid w:val="00753C5A"/>
    <w:rsid w:val="0075446D"/>
    <w:rsid w:val="007568A9"/>
    <w:rsid w:val="00756F1E"/>
    <w:rsid w:val="0076176D"/>
    <w:rsid w:val="00763B97"/>
    <w:rsid w:val="00765188"/>
    <w:rsid w:val="00765C61"/>
    <w:rsid w:val="00770DAA"/>
    <w:rsid w:val="00773422"/>
    <w:rsid w:val="00773A55"/>
    <w:rsid w:val="007749F6"/>
    <w:rsid w:val="00774B62"/>
    <w:rsid w:val="00777018"/>
    <w:rsid w:val="00783E1F"/>
    <w:rsid w:val="00787A2B"/>
    <w:rsid w:val="00793426"/>
    <w:rsid w:val="007968B2"/>
    <w:rsid w:val="00796C8F"/>
    <w:rsid w:val="007A5C01"/>
    <w:rsid w:val="007B0C68"/>
    <w:rsid w:val="007B0DDD"/>
    <w:rsid w:val="007B377E"/>
    <w:rsid w:val="007B4415"/>
    <w:rsid w:val="007C13BA"/>
    <w:rsid w:val="007C267E"/>
    <w:rsid w:val="007C2908"/>
    <w:rsid w:val="007C5127"/>
    <w:rsid w:val="007C5AFE"/>
    <w:rsid w:val="007C5E74"/>
    <w:rsid w:val="007C6C3E"/>
    <w:rsid w:val="007D2535"/>
    <w:rsid w:val="007E0A16"/>
    <w:rsid w:val="007E2065"/>
    <w:rsid w:val="007E2F1B"/>
    <w:rsid w:val="007E38BE"/>
    <w:rsid w:val="007E4ED6"/>
    <w:rsid w:val="007F1BA2"/>
    <w:rsid w:val="007F314C"/>
    <w:rsid w:val="00800F94"/>
    <w:rsid w:val="008031DE"/>
    <w:rsid w:val="00803F22"/>
    <w:rsid w:val="00804107"/>
    <w:rsid w:val="00804B61"/>
    <w:rsid w:val="008069AD"/>
    <w:rsid w:val="00806F08"/>
    <w:rsid w:val="00806FB5"/>
    <w:rsid w:val="00807526"/>
    <w:rsid w:val="00810A7F"/>
    <w:rsid w:val="00814928"/>
    <w:rsid w:val="00816AEA"/>
    <w:rsid w:val="00817289"/>
    <w:rsid w:val="00821E6B"/>
    <w:rsid w:val="00822713"/>
    <w:rsid w:val="008255FD"/>
    <w:rsid w:val="0082605E"/>
    <w:rsid w:val="00840044"/>
    <w:rsid w:val="00842AE8"/>
    <w:rsid w:val="0084344C"/>
    <w:rsid w:val="00844D43"/>
    <w:rsid w:val="00853032"/>
    <w:rsid w:val="00855AC1"/>
    <w:rsid w:val="00856380"/>
    <w:rsid w:val="0085731A"/>
    <w:rsid w:val="00860751"/>
    <w:rsid w:val="00860EE1"/>
    <w:rsid w:val="0086248F"/>
    <w:rsid w:val="008648BD"/>
    <w:rsid w:val="00872EB4"/>
    <w:rsid w:val="00875409"/>
    <w:rsid w:val="0087627A"/>
    <w:rsid w:val="00881A67"/>
    <w:rsid w:val="00883909"/>
    <w:rsid w:val="008853AA"/>
    <w:rsid w:val="00885A96"/>
    <w:rsid w:val="00886104"/>
    <w:rsid w:val="00887463"/>
    <w:rsid w:val="008877E5"/>
    <w:rsid w:val="0088798F"/>
    <w:rsid w:val="0089338F"/>
    <w:rsid w:val="0089374C"/>
    <w:rsid w:val="0089569E"/>
    <w:rsid w:val="008A0441"/>
    <w:rsid w:val="008A4696"/>
    <w:rsid w:val="008A6F5E"/>
    <w:rsid w:val="008B0AA9"/>
    <w:rsid w:val="008C547A"/>
    <w:rsid w:val="008C574D"/>
    <w:rsid w:val="008C6DE6"/>
    <w:rsid w:val="008D13A6"/>
    <w:rsid w:val="008D42EA"/>
    <w:rsid w:val="008E01A4"/>
    <w:rsid w:val="008E5924"/>
    <w:rsid w:val="008F3A65"/>
    <w:rsid w:val="008F7E1D"/>
    <w:rsid w:val="009003B0"/>
    <w:rsid w:val="00900813"/>
    <w:rsid w:val="00901969"/>
    <w:rsid w:val="0090437F"/>
    <w:rsid w:val="00907C0C"/>
    <w:rsid w:val="009122F8"/>
    <w:rsid w:val="0091684E"/>
    <w:rsid w:val="00920B09"/>
    <w:rsid w:val="00920F07"/>
    <w:rsid w:val="00926094"/>
    <w:rsid w:val="00926F96"/>
    <w:rsid w:val="00927AE6"/>
    <w:rsid w:val="009302FE"/>
    <w:rsid w:val="00934157"/>
    <w:rsid w:val="009356D2"/>
    <w:rsid w:val="00936293"/>
    <w:rsid w:val="00941E1B"/>
    <w:rsid w:val="0094284B"/>
    <w:rsid w:val="009438C1"/>
    <w:rsid w:val="009442B3"/>
    <w:rsid w:val="009445E7"/>
    <w:rsid w:val="0095168C"/>
    <w:rsid w:val="00951AF3"/>
    <w:rsid w:val="0095581E"/>
    <w:rsid w:val="00955986"/>
    <w:rsid w:val="0095626F"/>
    <w:rsid w:val="0096255C"/>
    <w:rsid w:val="00963F40"/>
    <w:rsid w:val="00964B7D"/>
    <w:rsid w:val="00967584"/>
    <w:rsid w:val="00972AD3"/>
    <w:rsid w:val="00981BE8"/>
    <w:rsid w:val="00983923"/>
    <w:rsid w:val="00984FBF"/>
    <w:rsid w:val="00985040"/>
    <w:rsid w:val="00992DB9"/>
    <w:rsid w:val="0099520E"/>
    <w:rsid w:val="00995288"/>
    <w:rsid w:val="009A126E"/>
    <w:rsid w:val="009A1708"/>
    <w:rsid w:val="009A3B13"/>
    <w:rsid w:val="009A5733"/>
    <w:rsid w:val="009A7F8F"/>
    <w:rsid w:val="009B073F"/>
    <w:rsid w:val="009B0AEF"/>
    <w:rsid w:val="009B0C88"/>
    <w:rsid w:val="009B19A7"/>
    <w:rsid w:val="009B3DE3"/>
    <w:rsid w:val="009B4227"/>
    <w:rsid w:val="009B4836"/>
    <w:rsid w:val="009C51DF"/>
    <w:rsid w:val="009C5D83"/>
    <w:rsid w:val="009C7334"/>
    <w:rsid w:val="009C7D43"/>
    <w:rsid w:val="009D3C43"/>
    <w:rsid w:val="009D6F9B"/>
    <w:rsid w:val="009E4962"/>
    <w:rsid w:val="009E77B2"/>
    <w:rsid w:val="009F0A1D"/>
    <w:rsid w:val="009F1039"/>
    <w:rsid w:val="009F4036"/>
    <w:rsid w:val="009F7B44"/>
    <w:rsid w:val="00A00698"/>
    <w:rsid w:val="00A015CE"/>
    <w:rsid w:val="00A05D6A"/>
    <w:rsid w:val="00A07980"/>
    <w:rsid w:val="00A132D6"/>
    <w:rsid w:val="00A20AD1"/>
    <w:rsid w:val="00A22359"/>
    <w:rsid w:val="00A27BCA"/>
    <w:rsid w:val="00A33F9E"/>
    <w:rsid w:val="00A43CEC"/>
    <w:rsid w:val="00A44900"/>
    <w:rsid w:val="00A462FA"/>
    <w:rsid w:val="00A46CBA"/>
    <w:rsid w:val="00A500E2"/>
    <w:rsid w:val="00A52AA0"/>
    <w:rsid w:val="00A54649"/>
    <w:rsid w:val="00A569A1"/>
    <w:rsid w:val="00A56E02"/>
    <w:rsid w:val="00A62406"/>
    <w:rsid w:val="00A651C7"/>
    <w:rsid w:val="00A67D1F"/>
    <w:rsid w:val="00A67DC9"/>
    <w:rsid w:val="00A70CB1"/>
    <w:rsid w:val="00A712FE"/>
    <w:rsid w:val="00A73379"/>
    <w:rsid w:val="00A77AD3"/>
    <w:rsid w:val="00A82922"/>
    <w:rsid w:val="00A83E11"/>
    <w:rsid w:val="00A87387"/>
    <w:rsid w:val="00A878E5"/>
    <w:rsid w:val="00A91730"/>
    <w:rsid w:val="00A92818"/>
    <w:rsid w:val="00A945BA"/>
    <w:rsid w:val="00A95F5C"/>
    <w:rsid w:val="00AA152C"/>
    <w:rsid w:val="00AA3C4F"/>
    <w:rsid w:val="00AA4428"/>
    <w:rsid w:val="00AA57C6"/>
    <w:rsid w:val="00AA6778"/>
    <w:rsid w:val="00AA7A8A"/>
    <w:rsid w:val="00AB010B"/>
    <w:rsid w:val="00AB1B2E"/>
    <w:rsid w:val="00AB346B"/>
    <w:rsid w:val="00AB7C38"/>
    <w:rsid w:val="00AC1184"/>
    <w:rsid w:val="00AC31C6"/>
    <w:rsid w:val="00AC487B"/>
    <w:rsid w:val="00AC5BE4"/>
    <w:rsid w:val="00AD0E97"/>
    <w:rsid w:val="00AD7B00"/>
    <w:rsid w:val="00AE12E3"/>
    <w:rsid w:val="00AE3BF6"/>
    <w:rsid w:val="00AF692A"/>
    <w:rsid w:val="00B00752"/>
    <w:rsid w:val="00B023CF"/>
    <w:rsid w:val="00B03126"/>
    <w:rsid w:val="00B04318"/>
    <w:rsid w:val="00B10C2E"/>
    <w:rsid w:val="00B16EE2"/>
    <w:rsid w:val="00B279C3"/>
    <w:rsid w:val="00B30609"/>
    <w:rsid w:val="00B3115C"/>
    <w:rsid w:val="00B32378"/>
    <w:rsid w:val="00B333E7"/>
    <w:rsid w:val="00B3796C"/>
    <w:rsid w:val="00B37E10"/>
    <w:rsid w:val="00B43E48"/>
    <w:rsid w:val="00B44083"/>
    <w:rsid w:val="00B45874"/>
    <w:rsid w:val="00B46AF8"/>
    <w:rsid w:val="00B47393"/>
    <w:rsid w:val="00B47BDC"/>
    <w:rsid w:val="00B50047"/>
    <w:rsid w:val="00B50C1E"/>
    <w:rsid w:val="00B510F7"/>
    <w:rsid w:val="00B60304"/>
    <w:rsid w:val="00B60312"/>
    <w:rsid w:val="00B60381"/>
    <w:rsid w:val="00B60C5A"/>
    <w:rsid w:val="00B66955"/>
    <w:rsid w:val="00B673D6"/>
    <w:rsid w:val="00B747BB"/>
    <w:rsid w:val="00B74DC4"/>
    <w:rsid w:val="00B81BBD"/>
    <w:rsid w:val="00B84205"/>
    <w:rsid w:val="00B85DD6"/>
    <w:rsid w:val="00B8650F"/>
    <w:rsid w:val="00B92077"/>
    <w:rsid w:val="00B93EB2"/>
    <w:rsid w:val="00BA2F9D"/>
    <w:rsid w:val="00BB1FA6"/>
    <w:rsid w:val="00BB20FF"/>
    <w:rsid w:val="00BB4895"/>
    <w:rsid w:val="00BB642F"/>
    <w:rsid w:val="00BB7901"/>
    <w:rsid w:val="00BB7ECF"/>
    <w:rsid w:val="00BB7F22"/>
    <w:rsid w:val="00BC0548"/>
    <w:rsid w:val="00BC0556"/>
    <w:rsid w:val="00BC3717"/>
    <w:rsid w:val="00BC375A"/>
    <w:rsid w:val="00BD0437"/>
    <w:rsid w:val="00BD1A00"/>
    <w:rsid w:val="00BD51AC"/>
    <w:rsid w:val="00BD6268"/>
    <w:rsid w:val="00BE1FFB"/>
    <w:rsid w:val="00BE5E88"/>
    <w:rsid w:val="00BF16A6"/>
    <w:rsid w:val="00BF74E0"/>
    <w:rsid w:val="00BF773F"/>
    <w:rsid w:val="00BF77A8"/>
    <w:rsid w:val="00C00510"/>
    <w:rsid w:val="00C0399F"/>
    <w:rsid w:val="00C04050"/>
    <w:rsid w:val="00C055B4"/>
    <w:rsid w:val="00C0614C"/>
    <w:rsid w:val="00C06AE9"/>
    <w:rsid w:val="00C072ED"/>
    <w:rsid w:val="00C0746D"/>
    <w:rsid w:val="00C10133"/>
    <w:rsid w:val="00C17291"/>
    <w:rsid w:val="00C21E56"/>
    <w:rsid w:val="00C2233E"/>
    <w:rsid w:val="00C306DF"/>
    <w:rsid w:val="00C32C0F"/>
    <w:rsid w:val="00C3567A"/>
    <w:rsid w:val="00C416B2"/>
    <w:rsid w:val="00C417C7"/>
    <w:rsid w:val="00C41E9A"/>
    <w:rsid w:val="00C43D9C"/>
    <w:rsid w:val="00C518A8"/>
    <w:rsid w:val="00C51E60"/>
    <w:rsid w:val="00C53041"/>
    <w:rsid w:val="00C5335A"/>
    <w:rsid w:val="00C55621"/>
    <w:rsid w:val="00C55F6D"/>
    <w:rsid w:val="00C62D8C"/>
    <w:rsid w:val="00C7218B"/>
    <w:rsid w:val="00C77135"/>
    <w:rsid w:val="00C80C2C"/>
    <w:rsid w:val="00C82C10"/>
    <w:rsid w:val="00C83747"/>
    <w:rsid w:val="00C92248"/>
    <w:rsid w:val="00C93669"/>
    <w:rsid w:val="00C9405C"/>
    <w:rsid w:val="00C94B10"/>
    <w:rsid w:val="00CA0445"/>
    <w:rsid w:val="00CA0C1A"/>
    <w:rsid w:val="00CA22CC"/>
    <w:rsid w:val="00CB1F3D"/>
    <w:rsid w:val="00CB1FD8"/>
    <w:rsid w:val="00CB38CE"/>
    <w:rsid w:val="00CB3C4D"/>
    <w:rsid w:val="00CC2035"/>
    <w:rsid w:val="00CC2122"/>
    <w:rsid w:val="00CC422D"/>
    <w:rsid w:val="00CC665C"/>
    <w:rsid w:val="00CC6DB1"/>
    <w:rsid w:val="00CC79F1"/>
    <w:rsid w:val="00CD2705"/>
    <w:rsid w:val="00CD30DF"/>
    <w:rsid w:val="00CD3815"/>
    <w:rsid w:val="00CD3E6F"/>
    <w:rsid w:val="00CD5FE6"/>
    <w:rsid w:val="00CE1186"/>
    <w:rsid w:val="00CE2121"/>
    <w:rsid w:val="00CE68C5"/>
    <w:rsid w:val="00CE6967"/>
    <w:rsid w:val="00CF3261"/>
    <w:rsid w:val="00CF5F03"/>
    <w:rsid w:val="00CF79A4"/>
    <w:rsid w:val="00D01FEE"/>
    <w:rsid w:val="00D03D7D"/>
    <w:rsid w:val="00D05B9C"/>
    <w:rsid w:val="00D06D7F"/>
    <w:rsid w:val="00D07C5D"/>
    <w:rsid w:val="00D12256"/>
    <w:rsid w:val="00D14CA3"/>
    <w:rsid w:val="00D17AD6"/>
    <w:rsid w:val="00D2172B"/>
    <w:rsid w:val="00D24A54"/>
    <w:rsid w:val="00D26E73"/>
    <w:rsid w:val="00D26F4B"/>
    <w:rsid w:val="00D30399"/>
    <w:rsid w:val="00D31A63"/>
    <w:rsid w:val="00D31BD6"/>
    <w:rsid w:val="00D32F9D"/>
    <w:rsid w:val="00D3479C"/>
    <w:rsid w:val="00D43E83"/>
    <w:rsid w:val="00D578A5"/>
    <w:rsid w:val="00D6012C"/>
    <w:rsid w:val="00D70BF5"/>
    <w:rsid w:val="00D716AF"/>
    <w:rsid w:val="00D74048"/>
    <w:rsid w:val="00D74606"/>
    <w:rsid w:val="00D76A61"/>
    <w:rsid w:val="00D76A65"/>
    <w:rsid w:val="00D80175"/>
    <w:rsid w:val="00D806B8"/>
    <w:rsid w:val="00D83797"/>
    <w:rsid w:val="00D93D0D"/>
    <w:rsid w:val="00D96A30"/>
    <w:rsid w:val="00D9796A"/>
    <w:rsid w:val="00DA0956"/>
    <w:rsid w:val="00DA1A09"/>
    <w:rsid w:val="00DA1DCE"/>
    <w:rsid w:val="00DA4BDC"/>
    <w:rsid w:val="00DA726A"/>
    <w:rsid w:val="00DA773E"/>
    <w:rsid w:val="00DB3C65"/>
    <w:rsid w:val="00DB7ED6"/>
    <w:rsid w:val="00DC0603"/>
    <w:rsid w:val="00DC0CFD"/>
    <w:rsid w:val="00DC0D8F"/>
    <w:rsid w:val="00DC2A5F"/>
    <w:rsid w:val="00DC3353"/>
    <w:rsid w:val="00DC6906"/>
    <w:rsid w:val="00DD0B6A"/>
    <w:rsid w:val="00DD4FEA"/>
    <w:rsid w:val="00DD545B"/>
    <w:rsid w:val="00DE2B6E"/>
    <w:rsid w:val="00DE2CF1"/>
    <w:rsid w:val="00DE3B26"/>
    <w:rsid w:val="00DF02F1"/>
    <w:rsid w:val="00DF2DB5"/>
    <w:rsid w:val="00DF5C09"/>
    <w:rsid w:val="00DF66EC"/>
    <w:rsid w:val="00E06B6A"/>
    <w:rsid w:val="00E06E55"/>
    <w:rsid w:val="00E10C48"/>
    <w:rsid w:val="00E124B5"/>
    <w:rsid w:val="00E12C6E"/>
    <w:rsid w:val="00E14345"/>
    <w:rsid w:val="00E162C8"/>
    <w:rsid w:val="00E206B6"/>
    <w:rsid w:val="00E219F5"/>
    <w:rsid w:val="00E22C7B"/>
    <w:rsid w:val="00E236CC"/>
    <w:rsid w:val="00E23E80"/>
    <w:rsid w:val="00E241D2"/>
    <w:rsid w:val="00E24914"/>
    <w:rsid w:val="00E359AC"/>
    <w:rsid w:val="00E47C4E"/>
    <w:rsid w:val="00E527BB"/>
    <w:rsid w:val="00E57877"/>
    <w:rsid w:val="00E61AAB"/>
    <w:rsid w:val="00E6311C"/>
    <w:rsid w:val="00E63584"/>
    <w:rsid w:val="00E65015"/>
    <w:rsid w:val="00E709DA"/>
    <w:rsid w:val="00E71298"/>
    <w:rsid w:val="00E722EA"/>
    <w:rsid w:val="00E72984"/>
    <w:rsid w:val="00E73D37"/>
    <w:rsid w:val="00E77E18"/>
    <w:rsid w:val="00E81993"/>
    <w:rsid w:val="00E8349B"/>
    <w:rsid w:val="00E90BFE"/>
    <w:rsid w:val="00E91DD6"/>
    <w:rsid w:val="00E92C70"/>
    <w:rsid w:val="00E93F2A"/>
    <w:rsid w:val="00EA0C2D"/>
    <w:rsid w:val="00EA514B"/>
    <w:rsid w:val="00EB06DB"/>
    <w:rsid w:val="00EB3111"/>
    <w:rsid w:val="00EC010C"/>
    <w:rsid w:val="00EC2C0F"/>
    <w:rsid w:val="00EC49B3"/>
    <w:rsid w:val="00EC5ED7"/>
    <w:rsid w:val="00ED24AC"/>
    <w:rsid w:val="00ED28E8"/>
    <w:rsid w:val="00ED4F2C"/>
    <w:rsid w:val="00EE1FE7"/>
    <w:rsid w:val="00EE44F3"/>
    <w:rsid w:val="00EE4729"/>
    <w:rsid w:val="00EE4FFE"/>
    <w:rsid w:val="00EE650E"/>
    <w:rsid w:val="00EF3BC9"/>
    <w:rsid w:val="00EF5F1B"/>
    <w:rsid w:val="00EF7DE3"/>
    <w:rsid w:val="00F05710"/>
    <w:rsid w:val="00F10DB2"/>
    <w:rsid w:val="00F20CEF"/>
    <w:rsid w:val="00F266E1"/>
    <w:rsid w:val="00F300BC"/>
    <w:rsid w:val="00F308B1"/>
    <w:rsid w:val="00F31D6A"/>
    <w:rsid w:val="00F3613F"/>
    <w:rsid w:val="00F416A2"/>
    <w:rsid w:val="00F420FD"/>
    <w:rsid w:val="00F50DC1"/>
    <w:rsid w:val="00F5173C"/>
    <w:rsid w:val="00F51F7E"/>
    <w:rsid w:val="00F532E6"/>
    <w:rsid w:val="00F604EA"/>
    <w:rsid w:val="00F61172"/>
    <w:rsid w:val="00F65163"/>
    <w:rsid w:val="00F71119"/>
    <w:rsid w:val="00F71F6F"/>
    <w:rsid w:val="00F75ADD"/>
    <w:rsid w:val="00F75D63"/>
    <w:rsid w:val="00F77177"/>
    <w:rsid w:val="00F80838"/>
    <w:rsid w:val="00F84D69"/>
    <w:rsid w:val="00F85DB8"/>
    <w:rsid w:val="00F909E4"/>
    <w:rsid w:val="00F92C0E"/>
    <w:rsid w:val="00F9328F"/>
    <w:rsid w:val="00F94FC3"/>
    <w:rsid w:val="00F96205"/>
    <w:rsid w:val="00FA4F05"/>
    <w:rsid w:val="00FA7E79"/>
    <w:rsid w:val="00FB0326"/>
    <w:rsid w:val="00FB0711"/>
    <w:rsid w:val="00FB0953"/>
    <w:rsid w:val="00FB11B6"/>
    <w:rsid w:val="00FB24C5"/>
    <w:rsid w:val="00FB3A35"/>
    <w:rsid w:val="00FB4627"/>
    <w:rsid w:val="00FB6B38"/>
    <w:rsid w:val="00FB76D9"/>
    <w:rsid w:val="00FB7E7F"/>
    <w:rsid w:val="00FD04D0"/>
    <w:rsid w:val="00FD4C23"/>
    <w:rsid w:val="00FE034D"/>
    <w:rsid w:val="00FE3C3D"/>
    <w:rsid w:val="00FE608A"/>
    <w:rsid w:val="00FF088D"/>
    <w:rsid w:val="00FF1361"/>
    <w:rsid w:val="00FF2B38"/>
    <w:rsid w:val="00FF3F27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9" w:qFormat="1"/>
    <w:lsdException w:name="heading 8" w:locked="1" w:uiPriority="0" w:qFormat="1"/>
    <w:lsdException w:name="heading 9" w:locked="1" w:uiPriority="9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 w:uiPriority="0"/>
    <w:lsdException w:name="page number" w:locked="1" w:uiPriority="0"/>
    <w:lsdException w:name="Title" w:locked="1" w:semiHidden="0" w:uiPriority="10" w:unhideWhenUsed="0" w:qFormat="1"/>
    <w:lsdException w:name="Default Paragraph Font" w:locked="1" w:uiPriority="0"/>
    <w:lsdException w:name="Body Text" w:locked="1" w:uiPriority="0"/>
    <w:lsdException w:name="Body Text Indent" w:locked="1"/>
    <w:lsdException w:name="Subtitle" w:locked="1" w:semiHidden="0" w:uiPriority="0" w:unhideWhenUsed="0" w:qFormat="1"/>
    <w:lsdException w:name="Body Text 2" w:locked="1" w:uiPriority="0"/>
    <w:lsdException w:name="Body Text Indent 2" w:locked="1" w:uiPriority="0"/>
    <w:lsdException w:name="Body Text Indent 3" w:uiPriority="0"/>
    <w:lsdException w:name="Block Tex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uiPriority="0"/>
    <w:lsdException w:name="Plain Text" w:locked="1" w:uiPriority="0"/>
    <w:lsdException w:name="Normal (Web)" w:locked="1"/>
    <w:lsdException w:name="annotation subject" w:locked="1" w:uiPriority="0"/>
    <w:lsdException w:name="Balloon Text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5A9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85731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aliases w:val="Верхний колонтитул Знак,Знак Знак"/>
    <w:basedOn w:val="a0"/>
    <w:next w:val="a0"/>
    <w:link w:val="20"/>
    <w:uiPriority w:val="99"/>
    <w:qFormat/>
    <w:rsid w:val="00D31A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D31A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85731A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D31A63"/>
    <w:pPr>
      <w:spacing w:before="240" w:after="60"/>
      <w:ind w:left="600" w:right="-120"/>
      <w:outlineLvl w:val="4"/>
    </w:pPr>
    <w:rPr>
      <w:b/>
      <w:bCs/>
      <w:i/>
      <w:iCs/>
      <w:sz w:val="28"/>
      <w:szCs w:val="28"/>
    </w:rPr>
  </w:style>
  <w:style w:type="paragraph" w:styleId="7">
    <w:name w:val="heading 7"/>
    <w:basedOn w:val="a0"/>
    <w:next w:val="a0"/>
    <w:link w:val="70"/>
    <w:uiPriority w:val="9"/>
    <w:qFormat/>
    <w:locked/>
    <w:rsid w:val="00D03D7D"/>
    <w:pPr>
      <w:widowControl w:val="0"/>
      <w:spacing w:before="240" w:after="60"/>
      <w:ind w:firstLine="400"/>
      <w:jc w:val="both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locked/>
    <w:rsid w:val="00FB4627"/>
    <w:pPr>
      <w:keepNext/>
      <w:keepLines/>
      <w:spacing w:before="100" w:beforeAutospacing="1" w:after="100" w:afterAutospacing="1"/>
      <w:jc w:val="center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9">
    <w:name w:val="heading 9"/>
    <w:basedOn w:val="a0"/>
    <w:next w:val="a0"/>
    <w:link w:val="90"/>
    <w:uiPriority w:val="9"/>
    <w:qFormat/>
    <w:locked/>
    <w:rsid w:val="00D03D7D"/>
    <w:pPr>
      <w:widowControl w:val="0"/>
      <w:spacing w:before="240" w:after="60"/>
      <w:ind w:firstLine="400"/>
      <w:jc w:val="both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5731A"/>
    <w:rPr>
      <w:rFonts w:ascii="Cambria" w:hAnsi="Cambria" w:cs="Cambria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aliases w:val="Верхний колонтитул Знак Знак,Знак Знак Знак"/>
    <w:basedOn w:val="a1"/>
    <w:link w:val="2"/>
    <w:uiPriority w:val="99"/>
    <w:locked/>
    <w:rsid w:val="00D31A6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1"/>
    <w:link w:val="3"/>
    <w:uiPriority w:val="99"/>
    <w:locked/>
    <w:rsid w:val="00D31A6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85731A"/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locked/>
    <w:rsid w:val="00D31A63"/>
    <w:rPr>
      <w:rFonts w:ascii="Times New Roman" w:hAnsi="Times New Roman" w:cs="Times New Roman"/>
      <w:b/>
      <w:bCs/>
      <w:i/>
      <w:iCs/>
      <w:sz w:val="28"/>
      <w:szCs w:val="28"/>
      <w:lang w:val="x-none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D03D7D"/>
    <w:rPr>
      <w:rFonts w:cs="Times New Roman"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locked/>
    <w:rsid w:val="00D03D7D"/>
    <w:rPr>
      <w:rFonts w:ascii="Cambria" w:hAnsi="Cambria" w:cs="Times New Roman"/>
      <w:lang w:val="x-none" w:eastAsia="x-none"/>
    </w:rPr>
  </w:style>
  <w:style w:type="paragraph" w:customStyle="1" w:styleId="11">
    <w:name w:val="Знак Знак Знак1"/>
    <w:basedOn w:val="a0"/>
    <w:uiPriority w:val="99"/>
    <w:rsid w:val="00D31A6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ody Text"/>
    <w:basedOn w:val="a0"/>
    <w:link w:val="a5"/>
    <w:uiPriority w:val="99"/>
    <w:rsid w:val="0085731A"/>
    <w:pPr>
      <w:widowControl w:val="0"/>
      <w:shd w:val="clear" w:color="auto" w:fill="FFFFFF"/>
      <w:autoSpaceDE w:val="0"/>
      <w:autoSpaceDN w:val="0"/>
      <w:adjustRightInd w:val="0"/>
      <w:spacing w:before="101"/>
      <w:jc w:val="center"/>
    </w:pPr>
    <w:rPr>
      <w:color w:val="000000"/>
      <w:sz w:val="14"/>
      <w:szCs w:val="14"/>
      <w:lang w:eastAsia="en-US"/>
    </w:rPr>
  </w:style>
  <w:style w:type="character" w:customStyle="1" w:styleId="a5">
    <w:name w:val="Основной текст Знак"/>
    <w:basedOn w:val="a1"/>
    <w:link w:val="a4"/>
    <w:uiPriority w:val="99"/>
    <w:locked/>
    <w:rsid w:val="0085731A"/>
    <w:rPr>
      <w:rFonts w:ascii="Times New Roman" w:hAnsi="Times New Roman" w:cs="Times New Roman"/>
      <w:color w:val="000000"/>
      <w:sz w:val="14"/>
      <w:szCs w:val="14"/>
      <w:shd w:val="clear" w:color="auto" w:fill="FFFFFF"/>
      <w:lang w:val="x-none" w:eastAsia="x-none"/>
    </w:rPr>
  </w:style>
  <w:style w:type="character" w:styleId="a6">
    <w:name w:val="Hyperlink"/>
    <w:basedOn w:val="a1"/>
    <w:uiPriority w:val="99"/>
    <w:rsid w:val="0085731A"/>
    <w:rPr>
      <w:rFonts w:cs="Times New Roman"/>
      <w:color w:val="0000FF"/>
      <w:u w:val="single"/>
    </w:rPr>
  </w:style>
  <w:style w:type="paragraph" w:customStyle="1" w:styleId="a">
    <w:name w:val="список с точками"/>
    <w:basedOn w:val="a0"/>
    <w:rsid w:val="0085731A"/>
    <w:pPr>
      <w:numPr>
        <w:numId w:val="1"/>
      </w:numPr>
      <w:tabs>
        <w:tab w:val="clear" w:pos="360"/>
        <w:tab w:val="num" w:pos="720"/>
        <w:tab w:val="num" w:pos="756"/>
      </w:tabs>
      <w:spacing w:line="312" w:lineRule="auto"/>
      <w:ind w:left="756"/>
      <w:jc w:val="both"/>
    </w:pPr>
  </w:style>
  <w:style w:type="paragraph" w:styleId="21">
    <w:name w:val="Body Text 2"/>
    <w:basedOn w:val="a0"/>
    <w:link w:val="22"/>
    <w:uiPriority w:val="99"/>
    <w:rsid w:val="0085731A"/>
    <w:pPr>
      <w:spacing w:after="120" w:line="480" w:lineRule="auto"/>
    </w:pPr>
    <w:rPr>
      <w:lang w:eastAsia="en-US"/>
    </w:rPr>
  </w:style>
  <w:style w:type="character" w:customStyle="1" w:styleId="22">
    <w:name w:val="Основной текст 2 Знак"/>
    <w:basedOn w:val="a1"/>
    <w:link w:val="21"/>
    <w:uiPriority w:val="99"/>
    <w:locked/>
    <w:rsid w:val="0085731A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AC5BE4"/>
    <w:pPr>
      <w:spacing w:after="120"/>
      <w:ind w:left="283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locked/>
    <w:rsid w:val="0085731A"/>
    <w:rPr>
      <w:rFonts w:ascii="Times New Roman" w:hAnsi="Times New Roman" w:cs="Times New Roman"/>
      <w:color w:val="000000"/>
      <w:sz w:val="24"/>
      <w:szCs w:val="24"/>
      <w:lang w:val="x-none" w:eastAsia="x-none"/>
    </w:rPr>
  </w:style>
  <w:style w:type="paragraph" w:styleId="a9">
    <w:name w:val="Title"/>
    <w:basedOn w:val="a0"/>
    <w:link w:val="aa"/>
    <w:uiPriority w:val="10"/>
    <w:qFormat/>
    <w:rsid w:val="0085731A"/>
    <w:pPr>
      <w:jc w:val="center"/>
    </w:pPr>
    <w:rPr>
      <w:b/>
      <w:bCs/>
      <w:sz w:val="28"/>
      <w:szCs w:val="28"/>
      <w:lang w:eastAsia="en-US"/>
    </w:rPr>
  </w:style>
  <w:style w:type="paragraph" w:styleId="ab">
    <w:name w:val="TOC Heading"/>
    <w:basedOn w:val="1"/>
    <w:next w:val="a0"/>
    <w:uiPriority w:val="99"/>
    <w:qFormat/>
    <w:rsid w:val="0085731A"/>
    <w:pPr>
      <w:spacing w:line="276" w:lineRule="auto"/>
      <w:outlineLvl w:val="9"/>
    </w:pPr>
    <w:rPr>
      <w:lang w:eastAsia="en-US"/>
    </w:rPr>
  </w:style>
  <w:style w:type="character" w:customStyle="1" w:styleId="aa">
    <w:name w:val="Название Знак"/>
    <w:basedOn w:val="a1"/>
    <w:link w:val="a9"/>
    <w:uiPriority w:val="10"/>
    <w:locked/>
    <w:rsid w:val="0085731A"/>
    <w:rPr>
      <w:rFonts w:ascii="Times New Roman" w:hAnsi="Times New Roman" w:cs="Times New Roman"/>
      <w:b/>
      <w:bCs/>
      <w:sz w:val="20"/>
      <w:szCs w:val="20"/>
      <w:lang w:val="x-none" w:eastAsia="x-none"/>
    </w:rPr>
  </w:style>
  <w:style w:type="paragraph" w:styleId="41">
    <w:name w:val="toc 4"/>
    <w:basedOn w:val="a0"/>
    <w:next w:val="a0"/>
    <w:autoRedefine/>
    <w:uiPriority w:val="99"/>
    <w:semiHidden/>
    <w:rsid w:val="0003359D"/>
    <w:pPr>
      <w:tabs>
        <w:tab w:val="right" w:leader="dot" w:pos="9628"/>
      </w:tabs>
      <w:spacing w:after="100" w:line="276" w:lineRule="auto"/>
      <w:jc w:val="center"/>
    </w:pPr>
    <w:rPr>
      <w:b/>
      <w:bCs/>
      <w:sz w:val="36"/>
      <w:szCs w:val="36"/>
    </w:rPr>
  </w:style>
  <w:style w:type="paragraph" w:styleId="HTML">
    <w:name w:val="HTML Preformatted"/>
    <w:basedOn w:val="a0"/>
    <w:link w:val="HTML0"/>
    <w:uiPriority w:val="99"/>
    <w:rsid w:val="008573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locked/>
    <w:rsid w:val="0085731A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epm">
    <w:name w:val="epm"/>
    <w:basedOn w:val="a1"/>
    <w:uiPriority w:val="99"/>
    <w:rsid w:val="0085731A"/>
    <w:rPr>
      <w:rFonts w:cs="Times New Roman"/>
    </w:rPr>
  </w:style>
  <w:style w:type="paragraph" w:customStyle="1" w:styleId="12">
    <w:name w:val="Знак Знак Знак Знак Знак Знак1 Знак Знак Знак Знак Знак Знак Знак"/>
    <w:basedOn w:val="a0"/>
    <w:uiPriority w:val="99"/>
    <w:rsid w:val="0085731A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3">
    <w:name w:val="toc 1"/>
    <w:basedOn w:val="a0"/>
    <w:next w:val="a0"/>
    <w:autoRedefine/>
    <w:uiPriority w:val="99"/>
    <w:semiHidden/>
    <w:rsid w:val="00164C66"/>
    <w:pPr>
      <w:tabs>
        <w:tab w:val="right" w:leader="dot" w:pos="9786"/>
      </w:tabs>
      <w:spacing w:before="60"/>
    </w:pPr>
  </w:style>
  <w:style w:type="paragraph" w:styleId="23">
    <w:name w:val="toc 2"/>
    <w:basedOn w:val="a0"/>
    <w:next w:val="a0"/>
    <w:autoRedefine/>
    <w:uiPriority w:val="99"/>
    <w:semiHidden/>
    <w:rsid w:val="00D31A63"/>
    <w:pPr>
      <w:spacing w:after="100"/>
      <w:ind w:left="240"/>
    </w:pPr>
  </w:style>
  <w:style w:type="paragraph" w:styleId="31">
    <w:name w:val="toc 3"/>
    <w:basedOn w:val="a0"/>
    <w:next w:val="a0"/>
    <w:autoRedefine/>
    <w:uiPriority w:val="99"/>
    <w:semiHidden/>
    <w:rsid w:val="003C7863"/>
    <w:pPr>
      <w:tabs>
        <w:tab w:val="left" w:pos="567"/>
        <w:tab w:val="right" w:leader="dot" w:pos="9781"/>
      </w:tabs>
      <w:suppressAutoHyphens/>
      <w:spacing w:before="40"/>
      <w:jc w:val="center"/>
    </w:pPr>
    <w:rPr>
      <w:b/>
    </w:rPr>
  </w:style>
  <w:style w:type="table" w:styleId="ac">
    <w:name w:val="Table Grid"/>
    <w:basedOn w:val="a2"/>
    <w:uiPriority w:val="59"/>
    <w:rsid w:val="00D31A63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0"/>
    <w:link w:val="ae"/>
    <w:uiPriority w:val="99"/>
    <w:rsid w:val="00D31A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">
    <w:name w:val="page number"/>
    <w:basedOn w:val="a1"/>
    <w:uiPriority w:val="99"/>
    <w:rsid w:val="00D31A63"/>
    <w:rPr>
      <w:rFonts w:cs="Times New Roman"/>
    </w:rPr>
  </w:style>
  <w:style w:type="paragraph" w:styleId="af0">
    <w:name w:val="Block Text"/>
    <w:basedOn w:val="a0"/>
    <w:uiPriority w:val="99"/>
    <w:rsid w:val="00D31A63"/>
    <w:pPr>
      <w:ind w:left="-1134" w:right="-1283"/>
    </w:pPr>
  </w:style>
  <w:style w:type="paragraph" w:styleId="af1">
    <w:name w:val="footnote text"/>
    <w:basedOn w:val="a0"/>
    <w:link w:val="af2"/>
    <w:uiPriority w:val="99"/>
    <w:rsid w:val="00D31A63"/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3">
    <w:name w:val="footnote reference"/>
    <w:basedOn w:val="a1"/>
    <w:uiPriority w:val="99"/>
    <w:semiHidden/>
    <w:rsid w:val="00D31A63"/>
    <w:rPr>
      <w:rFonts w:cs="Times New Roman"/>
      <w:vertAlign w:val="superscript"/>
    </w:rPr>
  </w:style>
  <w:style w:type="paragraph" w:customStyle="1" w:styleId="42">
    <w:name w:val="заголовок 4"/>
    <w:basedOn w:val="2"/>
    <w:uiPriority w:val="99"/>
    <w:rsid w:val="00D31A63"/>
    <w:pPr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styleId="af4">
    <w:name w:val="header"/>
    <w:aliases w:val="Знак"/>
    <w:basedOn w:val="a0"/>
    <w:link w:val="14"/>
    <w:uiPriority w:val="99"/>
    <w:semiHidden/>
    <w:rsid w:val="00D31A63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aliases w:val="Знак Знак1"/>
    <w:basedOn w:val="a1"/>
    <w:link w:val="af4"/>
    <w:uiPriority w:val="99"/>
    <w:semiHidden/>
    <w:locked/>
    <w:rPr>
      <w:rFonts w:ascii="Times New Roman" w:hAnsi="Times New Roman" w:cs="Times New Roman"/>
      <w:sz w:val="24"/>
      <w:szCs w:val="24"/>
      <w:lang w:val="x-none" w:eastAsia="ru-RU"/>
    </w:rPr>
  </w:style>
  <w:style w:type="paragraph" w:styleId="af5">
    <w:name w:val="Plain Text"/>
    <w:basedOn w:val="a0"/>
    <w:link w:val="af6"/>
    <w:uiPriority w:val="99"/>
    <w:rsid w:val="00D31A6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locked/>
    <w:rsid w:val="00D31A63"/>
    <w:rPr>
      <w:rFonts w:ascii="Courier New" w:hAnsi="Courier New" w:cs="Courier New"/>
      <w:sz w:val="20"/>
      <w:szCs w:val="20"/>
      <w:lang w:val="x-none" w:eastAsia="ru-RU"/>
    </w:rPr>
  </w:style>
  <w:style w:type="paragraph" w:styleId="af7">
    <w:name w:val="List Paragraph"/>
    <w:basedOn w:val="a0"/>
    <w:link w:val="af8"/>
    <w:qFormat/>
    <w:rsid w:val="00D31A63"/>
    <w:pPr>
      <w:ind w:left="720"/>
    </w:pPr>
    <w:rPr>
      <w:sz w:val="20"/>
      <w:szCs w:val="20"/>
      <w:lang w:eastAsia="en-US"/>
    </w:rPr>
  </w:style>
  <w:style w:type="character" w:customStyle="1" w:styleId="110">
    <w:name w:val="Знак Знак Знак11"/>
    <w:basedOn w:val="a1"/>
    <w:uiPriority w:val="99"/>
    <w:rsid w:val="00D31A63"/>
    <w:rPr>
      <w:rFonts w:cs="Times New Roman"/>
      <w:sz w:val="28"/>
      <w:szCs w:val="28"/>
      <w:lang w:val="ru-RU" w:eastAsia="ru-RU"/>
    </w:rPr>
  </w:style>
  <w:style w:type="character" w:customStyle="1" w:styleId="af9">
    <w:name w:val="Знак Знак Знак Знак"/>
    <w:basedOn w:val="a1"/>
    <w:uiPriority w:val="99"/>
    <w:rsid w:val="00D31A63"/>
    <w:rPr>
      <w:rFonts w:cs="Times New Roman"/>
      <w:b/>
      <w:bCs/>
      <w:sz w:val="28"/>
      <w:szCs w:val="28"/>
      <w:lang w:val="ru-RU" w:eastAsia="ru-RU"/>
    </w:rPr>
  </w:style>
  <w:style w:type="paragraph" w:styleId="51">
    <w:name w:val="toc 5"/>
    <w:basedOn w:val="a0"/>
    <w:next w:val="a0"/>
    <w:autoRedefine/>
    <w:uiPriority w:val="99"/>
    <w:semiHidden/>
    <w:rsid w:val="00D31A63"/>
    <w:pPr>
      <w:ind w:left="960"/>
    </w:pPr>
    <w:rPr>
      <w:sz w:val="18"/>
      <w:szCs w:val="18"/>
    </w:rPr>
  </w:style>
  <w:style w:type="paragraph" w:styleId="6">
    <w:name w:val="toc 6"/>
    <w:basedOn w:val="a0"/>
    <w:next w:val="a0"/>
    <w:autoRedefine/>
    <w:uiPriority w:val="99"/>
    <w:semiHidden/>
    <w:rsid w:val="00D31A63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99"/>
    <w:semiHidden/>
    <w:rsid w:val="00D31A63"/>
    <w:pPr>
      <w:ind w:left="144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99"/>
    <w:semiHidden/>
    <w:rsid w:val="00D31A63"/>
    <w:pPr>
      <w:ind w:left="168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99"/>
    <w:semiHidden/>
    <w:rsid w:val="00D31A63"/>
    <w:pPr>
      <w:ind w:left="1920"/>
    </w:pPr>
    <w:rPr>
      <w:sz w:val="18"/>
      <w:szCs w:val="18"/>
    </w:rPr>
  </w:style>
  <w:style w:type="paragraph" w:styleId="afa">
    <w:name w:val="Balloon Text"/>
    <w:basedOn w:val="a0"/>
    <w:link w:val="afb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c">
    <w:name w:val="Document Map"/>
    <w:basedOn w:val="a0"/>
    <w:link w:val="afd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e">
    <w:name w:val="annotation text"/>
    <w:basedOn w:val="a0"/>
    <w:link w:val="aff"/>
    <w:uiPriority w:val="99"/>
    <w:semiHidden/>
    <w:rsid w:val="00D31A63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semiHidden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0">
    <w:name w:val="annotation subject"/>
    <w:basedOn w:val="afe"/>
    <w:next w:val="afe"/>
    <w:link w:val="aff1"/>
    <w:uiPriority w:val="99"/>
    <w:semiHidden/>
    <w:rsid w:val="00D31A63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locked/>
    <w:rsid w:val="00D31A63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15">
    <w:name w:val="Основной текст с отступом1"/>
    <w:basedOn w:val="a0"/>
    <w:link w:val="BodyTextIndentChar"/>
    <w:uiPriority w:val="99"/>
    <w:rsid w:val="00D31A63"/>
    <w:pPr>
      <w:spacing w:after="120"/>
      <w:ind w:left="283"/>
    </w:pPr>
  </w:style>
  <w:style w:type="character" w:customStyle="1" w:styleId="BodyTextIndentChar">
    <w:name w:val="Body Text Indent Char"/>
    <w:basedOn w:val="a1"/>
    <w:link w:val="15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2">
    <w:name w:val="Normal (Web)"/>
    <w:basedOn w:val="a0"/>
    <w:link w:val="aff3"/>
    <w:uiPriority w:val="99"/>
    <w:rsid w:val="00D31A63"/>
    <w:pPr>
      <w:spacing w:before="100" w:beforeAutospacing="1" w:after="100" w:afterAutospacing="1"/>
    </w:pPr>
    <w:rPr>
      <w:color w:val="1428C7"/>
    </w:rPr>
  </w:style>
  <w:style w:type="character" w:customStyle="1" w:styleId="apple-converted-space">
    <w:name w:val="apple-converted-space"/>
    <w:basedOn w:val="a1"/>
    <w:rsid w:val="00D31A63"/>
    <w:rPr>
      <w:rFonts w:cs="Times New Roman"/>
    </w:rPr>
  </w:style>
  <w:style w:type="paragraph" w:customStyle="1" w:styleId="16">
    <w:name w:val="Знак Знак Знак Знак1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0"/>
    <w:link w:val="25"/>
    <w:uiPriority w:val="99"/>
    <w:rsid w:val="00D31A6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4">
    <w:name w:val="Strong"/>
    <w:basedOn w:val="a1"/>
    <w:uiPriority w:val="99"/>
    <w:qFormat/>
    <w:rsid w:val="00D31A63"/>
    <w:rPr>
      <w:rFonts w:cs="Times New Roman"/>
      <w:b/>
      <w:bCs/>
    </w:rPr>
  </w:style>
  <w:style w:type="paragraph" w:customStyle="1" w:styleId="aff5">
    <w:name w:val="Стиль"/>
    <w:uiPriority w:val="99"/>
    <w:rsid w:val="00D31A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60">
    <w:name w:val="Знак Знак6"/>
    <w:basedOn w:val="a1"/>
    <w:uiPriority w:val="99"/>
    <w:rsid w:val="00D31A63"/>
    <w:rPr>
      <w:rFonts w:cs="Times New Roman"/>
    </w:rPr>
  </w:style>
  <w:style w:type="paragraph" w:customStyle="1" w:styleId="17">
    <w:name w:val="Знак Знак Знак Знак Знак Знак1 Знак Знак Знак Знак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3">
    <w:name w:val="Знак Знак4"/>
    <w:basedOn w:val="a1"/>
    <w:uiPriority w:val="99"/>
    <w:semiHidden/>
    <w:rsid w:val="001E5A3D"/>
    <w:rPr>
      <w:rFonts w:cs="Times New Roman"/>
      <w:sz w:val="24"/>
      <w:szCs w:val="24"/>
      <w:lang w:val="ru-RU" w:eastAsia="ru-RU"/>
    </w:rPr>
  </w:style>
  <w:style w:type="paragraph" w:customStyle="1" w:styleId="26">
    <w:name w:val="Знак Знак Знак Знак2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 Знак Знак Знак1 Знак Знак Знак Знак1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20">
    <w:name w:val="Знак Знак Знак12"/>
    <w:basedOn w:val="a1"/>
    <w:uiPriority w:val="99"/>
    <w:rsid w:val="00AC5BE4"/>
    <w:rPr>
      <w:rFonts w:cs="Times New Roman"/>
      <w:sz w:val="28"/>
      <w:szCs w:val="28"/>
      <w:lang w:val="ru-RU" w:eastAsia="ru-RU"/>
    </w:rPr>
  </w:style>
  <w:style w:type="character" w:customStyle="1" w:styleId="61">
    <w:name w:val="Знак Знак61"/>
    <w:basedOn w:val="a1"/>
    <w:uiPriority w:val="99"/>
    <w:rsid w:val="00AC5BE4"/>
    <w:rPr>
      <w:rFonts w:cs="Times New Roman"/>
    </w:rPr>
  </w:style>
  <w:style w:type="paragraph" w:styleId="aff6">
    <w:name w:val="Subtitle"/>
    <w:basedOn w:val="a0"/>
    <w:link w:val="aff7"/>
    <w:uiPriority w:val="11"/>
    <w:qFormat/>
    <w:locked/>
    <w:rsid w:val="00CA22CC"/>
    <w:pPr>
      <w:jc w:val="both"/>
    </w:pPr>
    <w:rPr>
      <w:b/>
      <w:bCs/>
      <w:sz w:val="28"/>
      <w:szCs w:val="20"/>
      <w:u w:val="single"/>
    </w:rPr>
  </w:style>
  <w:style w:type="character" w:customStyle="1" w:styleId="aff7">
    <w:name w:val="Подзаголовок Знак"/>
    <w:basedOn w:val="a1"/>
    <w:link w:val="aff6"/>
    <w:uiPriority w:val="11"/>
    <w:locked/>
    <w:rsid w:val="00CA22CC"/>
    <w:rPr>
      <w:rFonts w:ascii="Times New Roman" w:hAnsi="Times New Roman" w:cs="Times New Roman"/>
      <w:b/>
      <w:bCs/>
      <w:sz w:val="20"/>
      <w:szCs w:val="20"/>
      <w:u w:val="single"/>
    </w:rPr>
  </w:style>
  <w:style w:type="character" w:styleId="aff8">
    <w:name w:val="FollowedHyperlink"/>
    <w:basedOn w:val="a1"/>
    <w:uiPriority w:val="99"/>
    <w:semiHidden/>
    <w:unhideWhenUsed/>
    <w:rsid w:val="00B673D6"/>
    <w:rPr>
      <w:rFonts w:cs="Times New Roman"/>
      <w:color w:val="800080" w:themeColor="followedHyperlink"/>
      <w:u w:val="single"/>
    </w:rPr>
  </w:style>
  <w:style w:type="paragraph" w:customStyle="1" w:styleId="Default">
    <w:name w:val="Default"/>
    <w:qFormat/>
    <w:rsid w:val="00E91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Абзац списка1"/>
    <w:basedOn w:val="a0"/>
    <w:rsid w:val="00690653"/>
    <w:pPr>
      <w:ind w:left="720"/>
      <w:contextualSpacing/>
    </w:pPr>
  </w:style>
  <w:style w:type="character" w:customStyle="1" w:styleId="19">
    <w:name w:val="Заголовок №1_"/>
    <w:link w:val="1a"/>
    <w:locked/>
    <w:rsid w:val="005D0FC4"/>
    <w:rPr>
      <w:rFonts w:ascii="Times New Roman" w:hAnsi="Times New Roman"/>
      <w:sz w:val="27"/>
      <w:shd w:val="clear" w:color="auto" w:fill="FFFFFF"/>
    </w:rPr>
  </w:style>
  <w:style w:type="character" w:customStyle="1" w:styleId="aff9">
    <w:name w:val="Основной текст_"/>
    <w:link w:val="1b"/>
    <w:locked/>
    <w:rsid w:val="005D0FC4"/>
    <w:rPr>
      <w:rFonts w:ascii="Times New Roman" w:hAnsi="Times New Roman"/>
      <w:sz w:val="23"/>
      <w:shd w:val="clear" w:color="auto" w:fill="FFFFFF"/>
    </w:rPr>
  </w:style>
  <w:style w:type="character" w:customStyle="1" w:styleId="affa">
    <w:name w:val="Основной текст + Полужирный"/>
    <w:rsid w:val="005D0FC4"/>
    <w:rPr>
      <w:rFonts w:ascii="Times New Roman" w:hAnsi="Times New Roman"/>
      <w:b/>
      <w:spacing w:val="0"/>
      <w:sz w:val="23"/>
    </w:rPr>
  </w:style>
  <w:style w:type="paragraph" w:customStyle="1" w:styleId="1a">
    <w:name w:val="Заголовок №1"/>
    <w:basedOn w:val="a0"/>
    <w:link w:val="19"/>
    <w:rsid w:val="005D0FC4"/>
    <w:pPr>
      <w:shd w:val="clear" w:color="auto" w:fill="FFFFFF"/>
      <w:spacing w:before="1140" w:after="960" w:line="495" w:lineRule="exact"/>
      <w:jc w:val="center"/>
      <w:outlineLvl w:val="0"/>
    </w:pPr>
    <w:rPr>
      <w:sz w:val="27"/>
      <w:szCs w:val="27"/>
    </w:rPr>
  </w:style>
  <w:style w:type="paragraph" w:customStyle="1" w:styleId="1b">
    <w:name w:val="Основной текст1"/>
    <w:basedOn w:val="a0"/>
    <w:link w:val="aff9"/>
    <w:rsid w:val="005D0FC4"/>
    <w:pPr>
      <w:shd w:val="clear" w:color="auto" w:fill="FFFFFF"/>
      <w:spacing w:before="300" w:line="413" w:lineRule="exact"/>
      <w:ind w:hanging="280"/>
      <w:jc w:val="both"/>
    </w:pPr>
    <w:rPr>
      <w:sz w:val="23"/>
      <w:szCs w:val="23"/>
    </w:rPr>
  </w:style>
  <w:style w:type="paragraph" w:customStyle="1" w:styleId="27">
    <w:name w:val="Основной текст2"/>
    <w:basedOn w:val="a0"/>
    <w:rsid w:val="005D0FC4"/>
    <w:pPr>
      <w:shd w:val="clear" w:color="auto" w:fill="FFFFFF"/>
      <w:spacing w:line="240" w:lineRule="atLeast"/>
      <w:ind w:hanging="440"/>
    </w:pPr>
    <w:rPr>
      <w:color w:val="000000"/>
      <w:sz w:val="23"/>
      <w:szCs w:val="23"/>
    </w:rPr>
  </w:style>
  <w:style w:type="paragraph" w:styleId="affb">
    <w:name w:val="Body Text First Indent"/>
    <w:basedOn w:val="a4"/>
    <w:link w:val="affc"/>
    <w:uiPriority w:val="99"/>
    <w:semiHidden/>
    <w:unhideWhenUsed/>
    <w:rsid w:val="00C00510"/>
    <w:pPr>
      <w:widowControl/>
      <w:shd w:val="clear" w:color="auto" w:fill="auto"/>
      <w:autoSpaceDE/>
      <w:autoSpaceDN/>
      <w:adjustRightInd/>
      <w:spacing w:before="0" w:after="120"/>
      <w:ind w:firstLine="210"/>
      <w:jc w:val="left"/>
    </w:pPr>
    <w:rPr>
      <w:color w:val="auto"/>
      <w:sz w:val="24"/>
      <w:szCs w:val="24"/>
      <w:lang w:eastAsia="ru-RU"/>
    </w:rPr>
  </w:style>
  <w:style w:type="character" w:customStyle="1" w:styleId="affc">
    <w:name w:val="Красная строка Знак"/>
    <w:basedOn w:val="a5"/>
    <w:link w:val="affb"/>
    <w:uiPriority w:val="99"/>
    <w:semiHidden/>
    <w:locked/>
    <w:rsid w:val="00C00510"/>
    <w:rPr>
      <w:rFonts w:ascii="Times New Roman" w:hAnsi="Times New Roman" w:cs="Times New Roman"/>
      <w:color w:val="000000"/>
      <w:sz w:val="24"/>
      <w:szCs w:val="24"/>
      <w:shd w:val="clear" w:color="auto" w:fill="FFFFFF"/>
      <w:lang w:val="x-none" w:eastAsia="x-none"/>
    </w:rPr>
  </w:style>
  <w:style w:type="paragraph" w:styleId="affd">
    <w:name w:val="List Bullet"/>
    <w:basedOn w:val="a0"/>
    <w:uiPriority w:val="99"/>
    <w:rsid w:val="003049B3"/>
    <w:pPr>
      <w:tabs>
        <w:tab w:val="num" w:pos="720"/>
        <w:tab w:val="num" w:pos="1069"/>
        <w:tab w:val="num" w:pos="1260"/>
        <w:tab w:val="num" w:pos="1804"/>
      </w:tabs>
      <w:ind w:left="360" w:hanging="360"/>
    </w:pPr>
  </w:style>
  <w:style w:type="paragraph" w:styleId="32">
    <w:name w:val="Body Text Indent 3"/>
    <w:basedOn w:val="a0"/>
    <w:link w:val="33"/>
    <w:uiPriority w:val="99"/>
    <w:rsid w:val="00122AE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locked/>
    <w:rsid w:val="00122AEC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0"/>
    <w:rsid w:val="004E63FB"/>
    <w:pPr>
      <w:widowControl w:val="0"/>
      <w:autoSpaceDE w:val="0"/>
      <w:autoSpaceDN w:val="0"/>
      <w:adjustRightInd w:val="0"/>
      <w:spacing w:line="275" w:lineRule="exact"/>
      <w:ind w:firstLine="706"/>
      <w:jc w:val="both"/>
    </w:pPr>
    <w:rPr>
      <w:rFonts w:eastAsiaTheme="minorEastAsia"/>
    </w:rPr>
  </w:style>
  <w:style w:type="paragraph" w:customStyle="1" w:styleId="Style24">
    <w:name w:val="Style24"/>
    <w:basedOn w:val="a0"/>
    <w:uiPriority w:val="99"/>
    <w:rsid w:val="004E63FB"/>
    <w:pPr>
      <w:widowControl w:val="0"/>
      <w:autoSpaceDE w:val="0"/>
      <w:autoSpaceDN w:val="0"/>
      <w:adjustRightInd w:val="0"/>
      <w:spacing w:line="275" w:lineRule="exact"/>
      <w:ind w:firstLine="840"/>
    </w:pPr>
    <w:rPr>
      <w:rFonts w:eastAsiaTheme="minorEastAsia"/>
    </w:rPr>
  </w:style>
  <w:style w:type="character" w:customStyle="1" w:styleId="FontStyle57">
    <w:name w:val="Font Style57"/>
    <w:basedOn w:val="a1"/>
    <w:uiPriority w:val="99"/>
    <w:qFormat/>
    <w:rsid w:val="004E63F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52"/>
    </w:pPr>
    <w:rPr>
      <w:rFonts w:eastAsiaTheme="minorEastAsia"/>
    </w:rPr>
  </w:style>
  <w:style w:type="character" w:customStyle="1" w:styleId="FontStyle54">
    <w:name w:val="Font Style54"/>
    <w:basedOn w:val="a1"/>
    <w:rsid w:val="00806FB5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1">
    <w:name w:val="Style21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66"/>
      <w:jc w:val="both"/>
    </w:pPr>
    <w:rPr>
      <w:rFonts w:eastAsiaTheme="minorEastAsia"/>
    </w:rPr>
  </w:style>
  <w:style w:type="paragraph" w:customStyle="1" w:styleId="Style26">
    <w:name w:val="Style26"/>
    <w:basedOn w:val="a0"/>
    <w:uiPriority w:val="99"/>
    <w:rsid w:val="00806FB5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paragraph" w:customStyle="1" w:styleId="Style36">
    <w:name w:val="Style36"/>
    <w:basedOn w:val="a0"/>
    <w:uiPriority w:val="99"/>
    <w:rsid w:val="009302FE"/>
    <w:pPr>
      <w:widowControl w:val="0"/>
      <w:autoSpaceDE w:val="0"/>
      <w:autoSpaceDN w:val="0"/>
      <w:adjustRightInd w:val="0"/>
      <w:spacing w:line="269" w:lineRule="exact"/>
    </w:pPr>
    <w:rPr>
      <w:rFonts w:eastAsiaTheme="minorEastAsia"/>
    </w:rPr>
  </w:style>
  <w:style w:type="paragraph" w:customStyle="1" w:styleId="Style11">
    <w:name w:val="Style11"/>
    <w:basedOn w:val="a0"/>
    <w:uiPriority w:val="99"/>
    <w:rsid w:val="00017A30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paragraph" w:customStyle="1" w:styleId="Style33">
    <w:name w:val="Style33"/>
    <w:basedOn w:val="a0"/>
    <w:uiPriority w:val="99"/>
    <w:rsid w:val="00017A30"/>
    <w:pPr>
      <w:widowControl w:val="0"/>
      <w:autoSpaceDE w:val="0"/>
      <w:autoSpaceDN w:val="0"/>
      <w:adjustRightInd w:val="0"/>
      <w:spacing w:line="278" w:lineRule="exact"/>
      <w:ind w:firstLine="552"/>
    </w:pPr>
    <w:rPr>
      <w:rFonts w:eastAsiaTheme="minorEastAsia"/>
    </w:rPr>
  </w:style>
  <w:style w:type="paragraph" w:customStyle="1" w:styleId="Style8">
    <w:name w:val="Style8"/>
    <w:basedOn w:val="a0"/>
    <w:rsid w:val="00FE608A"/>
    <w:pPr>
      <w:widowControl w:val="0"/>
      <w:autoSpaceDE w:val="0"/>
      <w:autoSpaceDN w:val="0"/>
      <w:adjustRightInd w:val="0"/>
      <w:spacing w:line="278" w:lineRule="exact"/>
      <w:ind w:firstLine="710"/>
    </w:pPr>
    <w:rPr>
      <w:rFonts w:eastAsiaTheme="minorEastAsia"/>
    </w:rPr>
  </w:style>
  <w:style w:type="paragraph" w:customStyle="1" w:styleId="Style19">
    <w:name w:val="Style19"/>
    <w:basedOn w:val="a0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0"/>
    <w:uiPriority w:val="99"/>
    <w:rsid w:val="00FE608A"/>
    <w:pPr>
      <w:widowControl w:val="0"/>
      <w:autoSpaceDE w:val="0"/>
      <w:autoSpaceDN w:val="0"/>
      <w:adjustRightInd w:val="0"/>
      <w:spacing w:line="277" w:lineRule="exact"/>
      <w:ind w:firstLine="706"/>
    </w:pPr>
    <w:rPr>
      <w:rFonts w:eastAsiaTheme="minorEastAsia"/>
    </w:rPr>
  </w:style>
  <w:style w:type="character" w:customStyle="1" w:styleId="FontStyle55">
    <w:name w:val="Font Style55"/>
    <w:basedOn w:val="a1"/>
    <w:uiPriority w:val="99"/>
    <w:rsid w:val="00FE608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7">
    <w:name w:val="Style17"/>
    <w:basedOn w:val="a0"/>
    <w:uiPriority w:val="99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Iauiue">
    <w:name w:val="Iau?iue"/>
    <w:rsid w:val="00BD043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0"/>
    </w:rPr>
  </w:style>
  <w:style w:type="character" w:customStyle="1" w:styleId="80">
    <w:name w:val="Заголовок 8 Знак"/>
    <w:basedOn w:val="a1"/>
    <w:link w:val="8"/>
    <w:semiHidden/>
    <w:rsid w:val="00FB4627"/>
    <w:rPr>
      <w:rFonts w:ascii="Times New Roman" w:eastAsiaTheme="majorEastAsia" w:hAnsi="Times New Roman" w:cstheme="majorBidi"/>
      <w:b/>
      <w:color w:val="272727" w:themeColor="text1" w:themeTint="D8"/>
      <w:sz w:val="24"/>
      <w:szCs w:val="21"/>
    </w:rPr>
  </w:style>
  <w:style w:type="character" w:customStyle="1" w:styleId="WW8Num5z0">
    <w:name w:val="WW8Num5z0"/>
    <w:rsid w:val="0087627A"/>
    <w:rPr>
      <w:rFonts w:ascii="Courier New" w:hAnsi="Courier New"/>
    </w:rPr>
  </w:style>
  <w:style w:type="paragraph" w:customStyle="1" w:styleId="ConsPlusNormal">
    <w:name w:val="ConsPlusNormal"/>
    <w:rsid w:val="0087627A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character" w:customStyle="1" w:styleId="28">
    <w:name w:val="Основной текст (2)"/>
    <w:rsid w:val="0087627A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80">
    <w:name w:val="Основной текст (2) + 8"/>
    <w:aliases w:val="5 pt,Полужирный"/>
    <w:rsid w:val="0087627A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29">
    <w:name w:val="Основной текст (2) + 9"/>
    <w:aliases w:val="5 pt1,Курсив"/>
    <w:rsid w:val="0087627A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e">
    <w:name w:val="Маркированный."/>
    <w:basedOn w:val="a0"/>
    <w:rsid w:val="0087627A"/>
    <w:pPr>
      <w:suppressAutoHyphens/>
      <w:ind w:left="1429" w:hanging="360"/>
    </w:pPr>
    <w:rPr>
      <w:szCs w:val="22"/>
      <w:lang w:eastAsia="zh-CN"/>
    </w:rPr>
  </w:style>
  <w:style w:type="character" w:customStyle="1" w:styleId="FontStyle178">
    <w:name w:val="Font Style178"/>
    <w:uiPriority w:val="99"/>
    <w:rsid w:val="002D4FBD"/>
    <w:rPr>
      <w:rFonts w:ascii="Times New Roman" w:hAnsi="Times New Roman"/>
      <w:color w:val="000000"/>
      <w:sz w:val="22"/>
    </w:rPr>
  </w:style>
  <w:style w:type="character" w:customStyle="1" w:styleId="121">
    <w:name w:val="Основной текст (12)_"/>
    <w:link w:val="122"/>
    <w:uiPriority w:val="99"/>
    <w:locked/>
    <w:rsid w:val="00EF3BC9"/>
    <w:rPr>
      <w:i/>
      <w:iCs/>
      <w:sz w:val="23"/>
      <w:szCs w:val="23"/>
      <w:shd w:val="clear" w:color="auto" w:fill="FFFFFF"/>
    </w:rPr>
  </w:style>
  <w:style w:type="paragraph" w:customStyle="1" w:styleId="122">
    <w:name w:val="Основной текст (12)"/>
    <w:basedOn w:val="a0"/>
    <w:link w:val="121"/>
    <w:uiPriority w:val="99"/>
    <w:rsid w:val="00EF3BC9"/>
    <w:pPr>
      <w:shd w:val="clear" w:color="auto" w:fill="FFFFFF"/>
      <w:spacing w:line="274" w:lineRule="exact"/>
      <w:jc w:val="both"/>
    </w:pPr>
    <w:rPr>
      <w:rFonts w:ascii="Calibri" w:hAnsi="Calibri" w:cs="Calibri"/>
      <w:i/>
      <w:iCs/>
      <w:sz w:val="23"/>
      <w:szCs w:val="23"/>
    </w:rPr>
  </w:style>
  <w:style w:type="character" w:customStyle="1" w:styleId="aff3">
    <w:name w:val="Обычный (веб) Знак"/>
    <w:link w:val="aff2"/>
    <w:uiPriority w:val="99"/>
    <w:locked/>
    <w:rsid w:val="00C3567A"/>
    <w:rPr>
      <w:rFonts w:ascii="Times New Roman" w:hAnsi="Times New Roman" w:cs="Times New Roman"/>
      <w:color w:val="1428C7"/>
      <w:sz w:val="24"/>
      <w:szCs w:val="24"/>
    </w:rPr>
  </w:style>
  <w:style w:type="character" w:customStyle="1" w:styleId="af8">
    <w:name w:val="Абзац списка Знак"/>
    <w:link w:val="af7"/>
    <w:locked/>
    <w:rsid w:val="00E65015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FontStyle77">
    <w:name w:val="Font Style77"/>
    <w:rsid w:val="00DC0603"/>
    <w:rPr>
      <w:rFonts w:ascii="Times New Roman" w:hAnsi="Times New Roman"/>
      <w:b/>
      <w:sz w:val="18"/>
    </w:rPr>
  </w:style>
  <w:style w:type="paragraph" w:customStyle="1" w:styleId="Style15">
    <w:name w:val="Style15"/>
    <w:basedOn w:val="a0"/>
    <w:rsid w:val="00DC0603"/>
    <w:pPr>
      <w:widowControl w:val="0"/>
      <w:autoSpaceDE w:val="0"/>
      <w:autoSpaceDN w:val="0"/>
      <w:adjustRightInd w:val="0"/>
    </w:pPr>
  </w:style>
  <w:style w:type="paragraph" w:styleId="34">
    <w:name w:val="Body Text 3"/>
    <w:basedOn w:val="a0"/>
    <w:link w:val="35"/>
    <w:uiPriority w:val="99"/>
    <w:semiHidden/>
    <w:unhideWhenUsed/>
    <w:rsid w:val="00AA7A8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AA7A8A"/>
    <w:rPr>
      <w:rFonts w:ascii="Times New Roman" w:hAnsi="Times New Roman" w:cs="Times New Roman"/>
      <w:sz w:val="16"/>
      <w:szCs w:val="16"/>
    </w:rPr>
  </w:style>
  <w:style w:type="paragraph" w:customStyle="1" w:styleId="TableParagraph">
    <w:name w:val="Table Paragraph"/>
    <w:basedOn w:val="a0"/>
    <w:uiPriority w:val="1"/>
    <w:qFormat/>
    <w:rsid w:val="006F6DAE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9" w:qFormat="1"/>
    <w:lsdException w:name="heading 8" w:locked="1" w:uiPriority="0" w:qFormat="1"/>
    <w:lsdException w:name="heading 9" w:locked="1" w:uiPriority="9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 w:uiPriority="0"/>
    <w:lsdException w:name="page number" w:locked="1" w:uiPriority="0"/>
    <w:lsdException w:name="Title" w:locked="1" w:semiHidden="0" w:uiPriority="10" w:unhideWhenUsed="0" w:qFormat="1"/>
    <w:lsdException w:name="Default Paragraph Font" w:locked="1" w:uiPriority="0"/>
    <w:lsdException w:name="Body Text" w:locked="1" w:uiPriority="0"/>
    <w:lsdException w:name="Body Text Indent" w:locked="1"/>
    <w:lsdException w:name="Subtitle" w:locked="1" w:semiHidden="0" w:uiPriority="0" w:unhideWhenUsed="0" w:qFormat="1"/>
    <w:lsdException w:name="Body Text 2" w:locked="1" w:uiPriority="0"/>
    <w:lsdException w:name="Body Text Indent 2" w:locked="1" w:uiPriority="0"/>
    <w:lsdException w:name="Body Text Indent 3" w:uiPriority="0"/>
    <w:lsdException w:name="Block Tex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uiPriority="0"/>
    <w:lsdException w:name="Plain Text" w:locked="1" w:uiPriority="0"/>
    <w:lsdException w:name="Normal (Web)" w:locked="1"/>
    <w:lsdException w:name="annotation subject" w:locked="1" w:uiPriority="0"/>
    <w:lsdException w:name="Balloon Text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5A9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85731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aliases w:val="Верхний колонтитул Знак,Знак Знак"/>
    <w:basedOn w:val="a0"/>
    <w:next w:val="a0"/>
    <w:link w:val="20"/>
    <w:uiPriority w:val="99"/>
    <w:qFormat/>
    <w:rsid w:val="00D31A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D31A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85731A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D31A63"/>
    <w:pPr>
      <w:spacing w:before="240" w:after="60"/>
      <w:ind w:left="600" w:right="-120"/>
      <w:outlineLvl w:val="4"/>
    </w:pPr>
    <w:rPr>
      <w:b/>
      <w:bCs/>
      <w:i/>
      <w:iCs/>
      <w:sz w:val="28"/>
      <w:szCs w:val="28"/>
    </w:rPr>
  </w:style>
  <w:style w:type="paragraph" w:styleId="7">
    <w:name w:val="heading 7"/>
    <w:basedOn w:val="a0"/>
    <w:next w:val="a0"/>
    <w:link w:val="70"/>
    <w:uiPriority w:val="9"/>
    <w:qFormat/>
    <w:locked/>
    <w:rsid w:val="00D03D7D"/>
    <w:pPr>
      <w:widowControl w:val="0"/>
      <w:spacing w:before="240" w:after="60"/>
      <w:ind w:firstLine="400"/>
      <w:jc w:val="both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locked/>
    <w:rsid w:val="00FB4627"/>
    <w:pPr>
      <w:keepNext/>
      <w:keepLines/>
      <w:spacing w:before="100" w:beforeAutospacing="1" w:after="100" w:afterAutospacing="1"/>
      <w:jc w:val="center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9">
    <w:name w:val="heading 9"/>
    <w:basedOn w:val="a0"/>
    <w:next w:val="a0"/>
    <w:link w:val="90"/>
    <w:uiPriority w:val="9"/>
    <w:qFormat/>
    <w:locked/>
    <w:rsid w:val="00D03D7D"/>
    <w:pPr>
      <w:widowControl w:val="0"/>
      <w:spacing w:before="240" w:after="60"/>
      <w:ind w:firstLine="400"/>
      <w:jc w:val="both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5731A"/>
    <w:rPr>
      <w:rFonts w:ascii="Cambria" w:hAnsi="Cambria" w:cs="Cambria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aliases w:val="Верхний колонтитул Знак Знак,Знак Знак Знак"/>
    <w:basedOn w:val="a1"/>
    <w:link w:val="2"/>
    <w:uiPriority w:val="99"/>
    <w:locked/>
    <w:rsid w:val="00D31A6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1"/>
    <w:link w:val="3"/>
    <w:uiPriority w:val="99"/>
    <w:locked/>
    <w:rsid w:val="00D31A6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85731A"/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locked/>
    <w:rsid w:val="00D31A63"/>
    <w:rPr>
      <w:rFonts w:ascii="Times New Roman" w:hAnsi="Times New Roman" w:cs="Times New Roman"/>
      <w:b/>
      <w:bCs/>
      <w:i/>
      <w:iCs/>
      <w:sz w:val="28"/>
      <w:szCs w:val="28"/>
      <w:lang w:val="x-none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D03D7D"/>
    <w:rPr>
      <w:rFonts w:cs="Times New Roman"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locked/>
    <w:rsid w:val="00D03D7D"/>
    <w:rPr>
      <w:rFonts w:ascii="Cambria" w:hAnsi="Cambria" w:cs="Times New Roman"/>
      <w:lang w:val="x-none" w:eastAsia="x-none"/>
    </w:rPr>
  </w:style>
  <w:style w:type="paragraph" w:customStyle="1" w:styleId="11">
    <w:name w:val="Знак Знак Знак1"/>
    <w:basedOn w:val="a0"/>
    <w:uiPriority w:val="99"/>
    <w:rsid w:val="00D31A6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ody Text"/>
    <w:basedOn w:val="a0"/>
    <w:link w:val="a5"/>
    <w:uiPriority w:val="99"/>
    <w:rsid w:val="0085731A"/>
    <w:pPr>
      <w:widowControl w:val="0"/>
      <w:shd w:val="clear" w:color="auto" w:fill="FFFFFF"/>
      <w:autoSpaceDE w:val="0"/>
      <w:autoSpaceDN w:val="0"/>
      <w:adjustRightInd w:val="0"/>
      <w:spacing w:before="101"/>
      <w:jc w:val="center"/>
    </w:pPr>
    <w:rPr>
      <w:color w:val="000000"/>
      <w:sz w:val="14"/>
      <w:szCs w:val="14"/>
      <w:lang w:eastAsia="en-US"/>
    </w:rPr>
  </w:style>
  <w:style w:type="character" w:customStyle="1" w:styleId="a5">
    <w:name w:val="Основной текст Знак"/>
    <w:basedOn w:val="a1"/>
    <w:link w:val="a4"/>
    <w:uiPriority w:val="99"/>
    <w:locked/>
    <w:rsid w:val="0085731A"/>
    <w:rPr>
      <w:rFonts w:ascii="Times New Roman" w:hAnsi="Times New Roman" w:cs="Times New Roman"/>
      <w:color w:val="000000"/>
      <w:sz w:val="14"/>
      <w:szCs w:val="14"/>
      <w:shd w:val="clear" w:color="auto" w:fill="FFFFFF"/>
      <w:lang w:val="x-none" w:eastAsia="x-none"/>
    </w:rPr>
  </w:style>
  <w:style w:type="character" w:styleId="a6">
    <w:name w:val="Hyperlink"/>
    <w:basedOn w:val="a1"/>
    <w:uiPriority w:val="99"/>
    <w:rsid w:val="0085731A"/>
    <w:rPr>
      <w:rFonts w:cs="Times New Roman"/>
      <w:color w:val="0000FF"/>
      <w:u w:val="single"/>
    </w:rPr>
  </w:style>
  <w:style w:type="paragraph" w:customStyle="1" w:styleId="a">
    <w:name w:val="список с точками"/>
    <w:basedOn w:val="a0"/>
    <w:rsid w:val="0085731A"/>
    <w:pPr>
      <w:numPr>
        <w:numId w:val="1"/>
      </w:numPr>
      <w:tabs>
        <w:tab w:val="clear" w:pos="360"/>
        <w:tab w:val="num" w:pos="720"/>
        <w:tab w:val="num" w:pos="756"/>
      </w:tabs>
      <w:spacing w:line="312" w:lineRule="auto"/>
      <w:ind w:left="756"/>
      <w:jc w:val="both"/>
    </w:pPr>
  </w:style>
  <w:style w:type="paragraph" w:styleId="21">
    <w:name w:val="Body Text 2"/>
    <w:basedOn w:val="a0"/>
    <w:link w:val="22"/>
    <w:uiPriority w:val="99"/>
    <w:rsid w:val="0085731A"/>
    <w:pPr>
      <w:spacing w:after="120" w:line="480" w:lineRule="auto"/>
    </w:pPr>
    <w:rPr>
      <w:lang w:eastAsia="en-US"/>
    </w:rPr>
  </w:style>
  <w:style w:type="character" w:customStyle="1" w:styleId="22">
    <w:name w:val="Основной текст 2 Знак"/>
    <w:basedOn w:val="a1"/>
    <w:link w:val="21"/>
    <w:uiPriority w:val="99"/>
    <w:locked/>
    <w:rsid w:val="0085731A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AC5BE4"/>
    <w:pPr>
      <w:spacing w:after="120"/>
      <w:ind w:left="283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locked/>
    <w:rsid w:val="0085731A"/>
    <w:rPr>
      <w:rFonts w:ascii="Times New Roman" w:hAnsi="Times New Roman" w:cs="Times New Roman"/>
      <w:color w:val="000000"/>
      <w:sz w:val="24"/>
      <w:szCs w:val="24"/>
      <w:lang w:val="x-none" w:eastAsia="x-none"/>
    </w:rPr>
  </w:style>
  <w:style w:type="paragraph" w:styleId="a9">
    <w:name w:val="Title"/>
    <w:basedOn w:val="a0"/>
    <w:link w:val="aa"/>
    <w:uiPriority w:val="10"/>
    <w:qFormat/>
    <w:rsid w:val="0085731A"/>
    <w:pPr>
      <w:jc w:val="center"/>
    </w:pPr>
    <w:rPr>
      <w:b/>
      <w:bCs/>
      <w:sz w:val="28"/>
      <w:szCs w:val="28"/>
      <w:lang w:eastAsia="en-US"/>
    </w:rPr>
  </w:style>
  <w:style w:type="paragraph" w:styleId="ab">
    <w:name w:val="TOC Heading"/>
    <w:basedOn w:val="1"/>
    <w:next w:val="a0"/>
    <w:uiPriority w:val="99"/>
    <w:qFormat/>
    <w:rsid w:val="0085731A"/>
    <w:pPr>
      <w:spacing w:line="276" w:lineRule="auto"/>
      <w:outlineLvl w:val="9"/>
    </w:pPr>
    <w:rPr>
      <w:lang w:eastAsia="en-US"/>
    </w:rPr>
  </w:style>
  <w:style w:type="character" w:customStyle="1" w:styleId="aa">
    <w:name w:val="Название Знак"/>
    <w:basedOn w:val="a1"/>
    <w:link w:val="a9"/>
    <w:uiPriority w:val="10"/>
    <w:locked/>
    <w:rsid w:val="0085731A"/>
    <w:rPr>
      <w:rFonts w:ascii="Times New Roman" w:hAnsi="Times New Roman" w:cs="Times New Roman"/>
      <w:b/>
      <w:bCs/>
      <w:sz w:val="20"/>
      <w:szCs w:val="20"/>
      <w:lang w:val="x-none" w:eastAsia="x-none"/>
    </w:rPr>
  </w:style>
  <w:style w:type="paragraph" w:styleId="41">
    <w:name w:val="toc 4"/>
    <w:basedOn w:val="a0"/>
    <w:next w:val="a0"/>
    <w:autoRedefine/>
    <w:uiPriority w:val="99"/>
    <w:semiHidden/>
    <w:rsid w:val="0003359D"/>
    <w:pPr>
      <w:tabs>
        <w:tab w:val="right" w:leader="dot" w:pos="9628"/>
      </w:tabs>
      <w:spacing w:after="100" w:line="276" w:lineRule="auto"/>
      <w:jc w:val="center"/>
    </w:pPr>
    <w:rPr>
      <w:b/>
      <w:bCs/>
      <w:sz w:val="36"/>
      <w:szCs w:val="36"/>
    </w:rPr>
  </w:style>
  <w:style w:type="paragraph" w:styleId="HTML">
    <w:name w:val="HTML Preformatted"/>
    <w:basedOn w:val="a0"/>
    <w:link w:val="HTML0"/>
    <w:uiPriority w:val="99"/>
    <w:rsid w:val="008573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locked/>
    <w:rsid w:val="0085731A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epm">
    <w:name w:val="epm"/>
    <w:basedOn w:val="a1"/>
    <w:uiPriority w:val="99"/>
    <w:rsid w:val="0085731A"/>
    <w:rPr>
      <w:rFonts w:cs="Times New Roman"/>
    </w:rPr>
  </w:style>
  <w:style w:type="paragraph" w:customStyle="1" w:styleId="12">
    <w:name w:val="Знак Знак Знак Знак Знак Знак1 Знак Знак Знак Знак Знак Знак Знак"/>
    <w:basedOn w:val="a0"/>
    <w:uiPriority w:val="99"/>
    <w:rsid w:val="0085731A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3">
    <w:name w:val="toc 1"/>
    <w:basedOn w:val="a0"/>
    <w:next w:val="a0"/>
    <w:autoRedefine/>
    <w:uiPriority w:val="99"/>
    <w:semiHidden/>
    <w:rsid w:val="00164C66"/>
    <w:pPr>
      <w:tabs>
        <w:tab w:val="right" w:leader="dot" w:pos="9786"/>
      </w:tabs>
      <w:spacing w:before="60"/>
    </w:pPr>
  </w:style>
  <w:style w:type="paragraph" w:styleId="23">
    <w:name w:val="toc 2"/>
    <w:basedOn w:val="a0"/>
    <w:next w:val="a0"/>
    <w:autoRedefine/>
    <w:uiPriority w:val="99"/>
    <w:semiHidden/>
    <w:rsid w:val="00D31A63"/>
    <w:pPr>
      <w:spacing w:after="100"/>
      <w:ind w:left="240"/>
    </w:pPr>
  </w:style>
  <w:style w:type="paragraph" w:styleId="31">
    <w:name w:val="toc 3"/>
    <w:basedOn w:val="a0"/>
    <w:next w:val="a0"/>
    <w:autoRedefine/>
    <w:uiPriority w:val="99"/>
    <w:semiHidden/>
    <w:rsid w:val="003C7863"/>
    <w:pPr>
      <w:tabs>
        <w:tab w:val="left" w:pos="567"/>
        <w:tab w:val="right" w:leader="dot" w:pos="9781"/>
      </w:tabs>
      <w:suppressAutoHyphens/>
      <w:spacing w:before="40"/>
      <w:jc w:val="center"/>
    </w:pPr>
    <w:rPr>
      <w:b/>
    </w:rPr>
  </w:style>
  <w:style w:type="table" w:styleId="ac">
    <w:name w:val="Table Grid"/>
    <w:basedOn w:val="a2"/>
    <w:uiPriority w:val="59"/>
    <w:rsid w:val="00D31A63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0"/>
    <w:link w:val="ae"/>
    <w:uiPriority w:val="99"/>
    <w:rsid w:val="00D31A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">
    <w:name w:val="page number"/>
    <w:basedOn w:val="a1"/>
    <w:uiPriority w:val="99"/>
    <w:rsid w:val="00D31A63"/>
    <w:rPr>
      <w:rFonts w:cs="Times New Roman"/>
    </w:rPr>
  </w:style>
  <w:style w:type="paragraph" w:styleId="af0">
    <w:name w:val="Block Text"/>
    <w:basedOn w:val="a0"/>
    <w:uiPriority w:val="99"/>
    <w:rsid w:val="00D31A63"/>
    <w:pPr>
      <w:ind w:left="-1134" w:right="-1283"/>
    </w:pPr>
  </w:style>
  <w:style w:type="paragraph" w:styleId="af1">
    <w:name w:val="footnote text"/>
    <w:basedOn w:val="a0"/>
    <w:link w:val="af2"/>
    <w:uiPriority w:val="99"/>
    <w:rsid w:val="00D31A63"/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3">
    <w:name w:val="footnote reference"/>
    <w:basedOn w:val="a1"/>
    <w:uiPriority w:val="99"/>
    <w:semiHidden/>
    <w:rsid w:val="00D31A63"/>
    <w:rPr>
      <w:rFonts w:cs="Times New Roman"/>
      <w:vertAlign w:val="superscript"/>
    </w:rPr>
  </w:style>
  <w:style w:type="paragraph" w:customStyle="1" w:styleId="42">
    <w:name w:val="заголовок 4"/>
    <w:basedOn w:val="2"/>
    <w:uiPriority w:val="99"/>
    <w:rsid w:val="00D31A63"/>
    <w:pPr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styleId="af4">
    <w:name w:val="header"/>
    <w:aliases w:val="Знак"/>
    <w:basedOn w:val="a0"/>
    <w:link w:val="14"/>
    <w:uiPriority w:val="99"/>
    <w:semiHidden/>
    <w:rsid w:val="00D31A63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aliases w:val="Знак Знак1"/>
    <w:basedOn w:val="a1"/>
    <w:link w:val="af4"/>
    <w:uiPriority w:val="99"/>
    <w:semiHidden/>
    <w:locked/>
    <w:rPr>
      <w:rFonts w:ascii="Times New Roman" w:hAnsi="Times New Roman" w:cs="Times New Roman"/>
      <w:sz w:val="24"/>
      <w:szCs w:val="24"/>
      <w:lang w:val="x-none" w:eastAsia="ru-RU"/>
    </w:rPr>
  </w:style>
  <w:style w:type="paragraph" w:styleId="af5">
    <w:name w:val="Plain Text"/>
    <w:basedOn w:val="a0"/>
    <w:link w:val="af6"/>
    <w:uiPriority w:val="99"/>
    <w:rsid w:val="00D31A6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locked/>
    <w:rsid w:val="00D31A63"/>
    <w:rPr>
      <w:rFonts w:ascii="Courier New" w:hAnsi="Courier New" w:cs="Courier New"/>
      <w:sz w:val="20"/>
      <w:szCs w:val="20"/>
      <w:lang w:val="x-none" w:eastAsia="ru-RU"/>
    </w:rPr>
  </w:style>
  <w:style w:type="paragraph" w:styleId="af7">
    <w:name w:val="List Paragraph"/>
    <w:basedOn w:val="a0"/>
    <w:link w:val="af8"/>
    <w:qFormat/>
    <w:rsid w:val="00D31A63"/>
    <w:pPr>
      <w:ind w:left="720"/>
    </w:pPr>
    <w:rPr>
      <w:sz w:val="20"/>
      <w:szCs w:val="20"/>
      <w:lang w:eastAsia="en-US"/>
    </w:rPr>
  </w:style>
  <w:style w:type="character" w:customStyle="1" w:styleId="110">
    <w:name w:val="Знак Знак Знак11"/>
    <w:basedOn w:val="a1"/>
    <w:uiPriority w:val="99"/>
    <w:rsid w:val="00D31A63"/>
    <w:rPr>
      <w:rFonts w:cs="Times New Roman"/>
      <w:sz w:val="28"/>
      <w:szCs w:val="28"/>
      <w:lang w:val="ru-RU" w:eastAsia="ru-RU"/>
    </w:rPr>
  </w:style>
  <w:style w:type="character" w:customStyle="1" w:styleId="af9">
    <w:name w:val="Знак Знак Знак Знак"/>
    <w:basedOn w:val="a1"/>
    <w:uiPriority w:val="99"/>
    <w:rsid w:val="00D31A63"/>
    <w:rPr>
      <w:rFonts w:cs="Times New Roman"/>
      <w:b/>
      <w:bCs/>
      <w:sz w:val="28"/>
      <w:szCs w:val="28"/>
      <w:lang w:val="ru-RU" w:eastAsia="ru-RU"/>
    </w:rPr>
  </w:style>
  <w:style w:type="paragraph" w:styleId="51">
    <w:name w:val="toc 5"/>
    <w:basedOn w:val="a0"/>
    <w:next w:val="a0"/>
    <w:autoRedefine/>
    <w:uiPriority w:val="99"/>
    <w:semiHidden/>
    <w:rsid w:val="00D31A63"/>
    <w:pPr>
      <w:ind w:left="960"/>
    </w:pPr>
    <w:rPr>
      <w:sz w:val="18"/>
      <w:szCs w:val="18"/>
    </w:rPr>
  </w:style>
  <w:style w:type="paragraph" w:styleId="6">
    <w:name w:val="toc 6"/>
    <w:basedOn w:val="a0"/>
    <w:next w:val="a0"/>
    <w:autoRedefine/>
    <w:uiPriority w:val="99"/>
    <w:semiHidden/>
    <w:rsid w:val="00D31A63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99"/>
    <w:semiHidden/>
    <w:rsid w:val="00D31A63"/>
    <w:pPr>
      <w:ind w:left="144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99"/>
    <w:semiHidden/>
    <w:rsid w:val="00D31A63"/>
    <w:pPr>
      <w:ind w:left="168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99"/>
    <w:semiHidden/>
    <w:rsid w:val="00D31A63"/>
    <w:pPr>
      <w:ind w:left="1920"/>
    </w:pPr>
    <w:rPr>
      <w:sz w:val="18"/>
      <w:szCs w:val="18"/>
    </w:rPr>
  </w:style>
  <w:style w:type="paragraph" w:styleId="afa">
    <w:name w:val="Balloon Text"/>
    <w:basedOn w:val="a0"/>
    <w:link w:val="afb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c">
    <w:name w:val="Document Map"/>
    <w:basedOn w:val="a0"/>
    <w:link w:val="afd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e">
    <w:name w:val="annotation text"/>
    <w:basedOn w:val="a0"/>
    <w:link w:val="aff"/>
    <w:uiPriority w:val="99"/>
    <w:semiHidden/>
    <w:rsid w:val="00D31A63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semiHidden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0">
    <w:name w:val="annotation subject"/>
    <w:basedOn w:val="afe"/>
    <w:next w:val="afe"/>
    <w:link w:val="aff1"/>
    <w:uiPriority w:val="99"/>
    <w:semiHidden/>
    <w:rsid w:val="00D31A63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locked/>
    <w:rsid w:val="00D31A63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15">
    <w:name w:val="Основной текст с отступом1"/>
    <w:basedOn w:val="a0"/>
    <w:link w:val="BodyTextIndentChar"/>
    <w:uiPriority w:val="99"/>
    <w:rsid w:val="00D31A63"/>
    <w:pPr>
      <w:spacing w:after="120"/>
      <w:ind w:left="283"/>
    </w:pPr>
  </w:style>
  <w:style w:type="character" w:customStyle="1" w:styleId="BodyTextIndentChar">
    <w:name w:val="Body Text Indent Char"/>
    <w:basedOn w:val="a1"/>
    <w:link w:val="15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2">
    <w:name w:val="Normal (Web)"/>
    <w:basedOn w:val="a0"/>
    <w:link w:val="aff3"/>
    <w:uiPriority w:val="99"/>
    <w:rsid w:val="00D31A63"/>
    <w:pPr>
      <w:spacing w:before="100" w:beforeAutospacing="1" w:after="100" w:afterAutospacing="1"/>
    </w:pPr>
    <w:rPr>
      <w:color w:val="1428C7"/>
    </w:rPr>
  </w:style>
  <w:style w:type="character" w:customStyle="1" w:styleId="apple-converted-space">
    <w:name w:val="apple-converted-space"/>
    <w:basedOn w:val="a1"/>
    <w:rsid w:val="00D31A63"/>
    <w:rPr>
      <w:rFonts w:cs="Times New Roman"/>
    </w:rPr>
  </w:style>
  <w:style w:type="paragraph" w:customStyle="1" w:styleId="16">
    <w:name w:val="Знак Знак Знак Знак1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0"/>
    <w:link w:val="25"/>
    <w:uiPriority w:val="99"/>
    <w:rsid w:val="00D31A6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4">
    <w:name w:val="Strong"/>
    <w:basedOn w:val="a1"/>
    <w:uiPriority w:val="99"/>
    <w:qFormat/>
    <w:rsid w:val="00D31A63"/>
    <w:rPr>
      <w:rFonts w:cs="Times New Roman"/>
      <w:b/>
      <w:bCs/>
    </w:rPr>
  </w:style>
  <w:style w:type="paragraph" w:customStyle="1" w:styleId="aff5">
    <w:name w:val="Стиль"/>
    <w:uiPriority w:val="99"/>
    <w:rsid w:val="00D31A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60">
    <w:name w:val="Знак Знак6"/>
    <w:basedOn w:val="a1"/>
    <w:uiPriority w:val="99"/>
    <w:rsid w:val="00D31A63"/>
    <w:rPr>
      <w:rFonts w:cs="Times New Roman"/>
    </w:rPr>
  </w:style>
  <w:style w:type="paragraph" w:customStyle="1" w:styleId="17">
    <w:name w:val="Знак Знак Знак Знак Знак Знак1 Знак Знак Знак Знак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3">
    <w:name w:val="Знак Знак4"/>
    <w:basedOn w:val="a1"/>
    <w:uiPriority w:val="99"/>
    <w:semiHidden/>
    <w:rsid w:val="001E5A3D"/>
    <w:rPr>
      <w:rFonts w:cs="Times New Roman"/>
      <w:sz w:val="24"/>
      <w:szCs w:val="24"/>
      <w:lang w:val="ru-RU" w:eastAsia="ru-RU"/>
    </w:rPr>
  </w:style>
  <w:style w:type="paragraph" w:customStyle="1" w:styleId="26">
    <w:name w:val="Знак Знак Знак Знак2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 Знак Знак Знак1 Знак Знак Знак Знак1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20">
    <w:name w:val="Знак Знак Знак12"/>
    <w:basedOn w:val="a1"/>
    <w:uiPriority w:val="99"/>
    <w:rsid w:val="00AC5BE4"/>
    <w:rPr>
      <w:rFonts w:cs="Times New Roman"/>
      <w:sz w:val="28"/>
      <w:szCs w:val="28"/>
      <w:lang w:val="ru-RU" w:eastAsia="ru-RU"/>
    </w:rPr>
  </w:style>
  <w:style w:type="character" w:customStyle="1" w:styleId="61">
    <w:name w:val="Знак Знак61"/>
    <w:basedOn w:val="a1"/>
    <w:uiPriority w:val="99"/>
    <w:rsid w:val="00AC5BE4"/>
    <w:rPr>
      <w:rFonts w:cs="Times New Roman"/>
    </w:rPr>
  </w:style>
  <w:style w:type="paragraph" w:styleId="aff6">
    <w:name w:val="Subtitle"/>
    <w:basedOn w:val="a0"/>
    <w:link w:val="aff7"/>
    <w:uiPriority w:val="11"/>
    <w:qFormat/>
    <w:locked/>
    <w:rsid w:val="00CA22CC"/>
    <w:pPr>
      <w:jc w:val="both"/>
    </w:pPr>
    <w:rPr>
      <w:b/>
      <w:bCs/>
      <w:sz w:val="28"/>
      <w:szCs w:val="20"/>
      <w:u w:val="single"/>
    </w:rPr>
  </w:style>
  <w:style w:type="character" w:customStyle="1" w:styleId="aff7">
    <w:name w:val="Подзаголовок Знак"/>
    <w:basedOn w:val="a1"/>
    <w:link w:val="aff6"/>
    <w:uiPriority w:val="11"/>
    <w:locked/>
    <w:rsid w:val="00CA22CC"/>
    <w:rPr>
      <w:rFonts w:ascii="Times New Roman" w:hAnsi="Times New Roman" w:cs="Times New Roman"/>
      <w:b/>
      <w:bCs/>
      <w:sz w:val="20"/>
      <w:szCs w:val="20"/>
      <w:u w:val="single"/>
    </w:rPr>
  </w:style>
  <w:style w:type="character" w:styleId="aff8">
    <w:name w:val="FollowedHyperlink"/>
    <w:basedOn w:val="a1"/>
    <w:uiPriority w:val="99"/>
    <w:semiHidden/>
    <w:unhideWhenUsed/>
    <w:rsid w:val="00B673D6"/>
    <w:rPr>
      <w:rFonts w:cs="Times New Roman"/>
      <w:color w:val="800080" w:themeColor="followedHyperlink"/>
      <w:u w:val="single"/>
    </w:rPr>
  </w:style>
  <w:style w:type="paragraph" w:customStyle="1" w:styleId="Default">
    <w:name w:val="Default"/>
    <w:qFormat/>
    <w:rsid w:val="00E91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Абзац списка1"/>
    <w:basedOn w:val="a0"/>
    <w:rsid w:val="00690653"/>
    <w:pPr>
      <w:ind w:left="720"/>
      <w:contextualSpacing/>
    </w:pPr>
  </w:style>
  <w:style w:type="character" w:customStyle="1" w:styleId="19">
    <w:name w:val="Заголовок №1_"/>
    <w:link w:val="1a"/>
    <w:locked/>
    <w:rsid w:val="005D0FC4"/>
    <w:rPr>
      <w:rFonts w:ascii="Times New Roman" w:hAnsi="Times New Roman"/>
      <w:sz w:val="27"/>
      <w:shd w:val="clear" w:color="auto" w:fill="FFFFFF"/>
    </w:rPr>
  </w:style>
  <w:style w:type="character" w:customStyle="1" w:styleId="aff9">
    <w:name w:val="Основной текст_"/>
    <w:link w:val="1b"/>
    <w:locked/>
    <w:rsid w:val="005D0FC4"/>
    <w:rPr>
      <w:rFonts w:ascii="Times New Roman" w:hAnsi="Times New Roman"/>
      <w:sz w:val="23"/>
      <w:shd w:val="clear" w:color="auto" w:fill="FFFFFF"/>
    </w:rPr>
  </w:style>
  <w:style w:type="character" w:customStyle="1" w:styleId="affa">
    <w:name w:val="Основной текст + Полужирный"/>
    <w:rsid w:val="005D0FC4"/>
    <w:rPr>
      <w:rFonts w:ascii="Times New Roman" w:hAnsi="Times New Roman"/>
      <w:b/>
      <w:spacing w:val="0"/>
      <w:sz w:val="23"/>
    </w:rPr>
  </w:style>
  <w:style w:type="paragraph" w:customStyle="1" w:styleId="1a">
    <w:name w:val="Заголовок №1"/>
    <w:basedOn w:val="a0"/>
    <w:link w:val="19"/>
    <w:rsid w:val="005D0FC4"/>
    <w:pPr>
      <w:shd w:val="clear" w:color="auto" w:fill="FFFFFF"/>
      <w:spacing w:before="1140" w:after="960" w:line="495" w:lineRule="exact"/>
      <w:jc w:val="center"/>
      <w:outlineLvl w:val="0"/>
    </w:pPr>
    <w:rPr>
      <w:sz w:val="27"/>
      <w:szCs w:val="27"/>
    </w:rPr>
  </w:style>
  <w:style w:type="paragraph" w:customStyle="1" w:styleId="1b">
    <w:name w:val="Основной текст1"/>
    <w:basedOn w:val="a0"/>
    <w:link w:val="aff9"/>
    <w:rsid w:val="005D0FC4"/>
    <w:pPr>
      <w:shd w:val="clear" w:color="auto" w:fill="FFFFFF"/>
      <w:spacing w:before="300" w:line="413" w:lineRule="exact"/>
      <w:ind w:hanging="280"/>
      <w:jc w:val="both"/>
    </w:pPr>
    <w:rPr>
      <w:sz w:val="23"/>
      <w:szCs w:val="23"/>
    </w:rPr>
  </w:style>
  <w:style w:type="paragraph" w:customStyle="1" w:styleId="27">
    <w:name w:val="Основной текст2"/>
    <w:basedOn w:val="a0"/>
    <w:rsid w:val="005D0FC4"/>
    <w:pPr>
      <w:shd w:val="clear" w:color="auto" w:fill="FFFFFF"/>
      <w:spacing w:line="240" w:lineRule="atLeast"/>
      <w:ind w:hanging="440"/>
    </w:pPr>
    <w:rPr>
      <w:color w:val="000000"/>
      <w:sz w:val="23"/>
      <w:szCs w:val="23"/>
    </w:rPr>
  </w:style>
  <w:style w:type="paragraph" w:styleId="affb">
    <w:name w:val="Body Text First Indent"/>
    <w:basedOn w:val="a4"/>
    <w:link w:val="affc"/>
    <w:uiPriority w:val="99"/>
    <w:semiHidden/>
    <w:unhideWhenUsed/>
    <w:rsid w:val="00C00510"/>
    <w:pPr>
      <w:widowControl/>
      <w:shd w:val="clear" w:color="auto" w:fill="auto"/>
      <w:autoSpaceDE/>
      <w:autoSpaceDN/>
      <w:adjustRightInd/>
      <w:spacing w:before="0" w:after="120"/>
      <w:ind w:firstLine="210"/>
      <w:jc w:val="left"/>
    </w:pPr>
    <w:rPr>
      <w:color w:val="auto"/>
      <w:sz w:val="24"/>
      <w:szCs w:val="24"/>
      <w:lang w:eastAsia="ru-RU"/>
    </w:rPr>
  </w:style>
  <w:style w:type="character" w:customStyle="1" w:styleId="affc">
    <w:name w:val="Красная строка Знак"/>
    <w:basedOn w:val="a5"/>
    <w:link w:val="affb"/>
    <w:uiPriority w:val="99"/>
    <w:semiHidden/>
    <w:locked/>
    <w:rsid w:val="00C00510"/>
    <w:rPr>
      <w:rFonts w:ascii="Times New Roman" w:hAnsi="Times New Roman" w:cs="Times New Roman"/>
      <w:color w:val="000000"/>
      <w:sz w:val="24"/>
      <w:szCs w:val="24"/>
      <w:shd w:val="clear" w:color="auto" w:fill="FFFFFF"/>
      <w:lang w:val="x-none" w:eastAsia="x-none"/>
    </w:rPr>
  </w:style>
  <w:style w:type="paragraph" w:styleId="affd">
    <w:name w:val="List Bullet"/>
    <w:basedOn w:val="a0"/>
    <w:uiPriority w:val="99"/>
    <w:rsid w:val="003049B3"/>
    <w:pPr>
      <w:tabs>
        <w:tab w:val="num" w:pos="720"/>
        <w:tab w:val="num" w:pos="1069"/>
        <w:tab w:val="num" w:pos="1260"/>
        <w:tab w:val="num" w:pos="1804"/>
      </w:tabs>
      <w:ind w:left="360" w:hanging="360"/>
    </w:pPr>
  </w:style>
  <w:style w:type="paragraph" w:styleId="32">
    <w:name w:val="Body Text Indent 3"/>
    <w:basedOn w:val="a0"/>
    <w:link w:val="33"/>
    <w:uiPriority w:val="99"/>
    <w:rsid w:val="00122AE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locked/>
    <w:rsid w:val="00122AEC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0"/>
    <w:rsid w:val="004E63FB"/>
    <w:pPr>
      <w:widowControl w:val="0"/>
      <w:autoSpaceDE w:val="0"/>
      <w:autoSpaceDN w:val="0"/>
      <w:adjustRightInd w:val="0"/>
      <w:spacing w:line="275" w:lineRule="exact"/>
      <w:ind w:firstLine="706"/>
      <w:jc w:val="both"/>
    </w:pPr>
    <w:rPr>
      <w:rFonts w:eastAsiaTheme="minorEastAsia"/>
    </w:rPr>
  </w:style>
  <w:style w:type="paragraph" w:customStyle="1" w:styleId="Style24">
    <w:name w:val="Style24"/>
    <w:basedOn w:val="a0"/>
    <w:uiPriority w:val="99"/>
    <w:rsid w:val="004E63FB"/>
    <w:pPr>
      <w:widowControl w:val="0"/>
      <w:autoSpaceDE w:val="0"/>
      <w:autoSpaceDN w:val="0"/>
      <w:adjustRightInd w:val="0"/>
      <w:spacing w:line="275" w:lineRule="exact"/>
      <w:ind w:firstLine="840"/>
    </w:pPr>
    <w:rPr>
      <w:rFonts w:eastAsiaTheme="minorEastAsia"/>
    </w:rPr>
  </w:style>
  <w:style w:type="character" w:customStyle="1" w:styleId="FontStyle57">
    <w:name w:val="Font Style57"/>
    <w:basedOn w:val="a1"/>
    <w:uiPriority w:val="99"/>
    <w:qFormat/>
    <w:rsid w:val="004E63F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52"/>
    </w:pPr>
    <w:rPr>
      <w:rFonts w:eastAsiaTheme="minorEastAsia"/>
    </w:rPr>
  </w:style>
  <w:style w:type="character" w:customStyle="1" w:styleId="FontStyle54">
    <w:name w:val="Font Style54"/>
    <w:basedOn w:val="a1"/>
    <w:rsid w:val="00806FB5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1">
    <w:name w:val="Style21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66"/>
      <w:jc w:val="both"/>
    </w:pPr>
    <w:rPr>
      <w:rFonts w:eastAsiaTheme="minorEastAsia"/>
    </w:rPr>
  </w:style>
  <w:style w:type="paragraph" w:customStyle="1" w:styleId="Style26">
    <w:name w:val="Style26"/>
    <w:basedOn w:val="a0"/>
    <w:uiPriority w:val="99"/>
    <w:rsid w:val="00806FB5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paragraph" w:customStyle="1" w:styleId="Style36">
    <w:name w:val="Style36"/>
    <w:basedOn w:val="a0"/>
    <w:uiPriority w:val="99"/>
    <w:rsid w:val="009302FE"/>
    <w:pPr>
      <w:widowControl w:val="0"/>
      <w:autoSpaceDE w:val="0"/>
      <w:autoSpaceDN w:val="0"/>
      <w:adjustRightInd w:val="0"/>
      <w:spacing w:line="269" w:lineRule="exact"/>
    </w:pPr>
    <w:rPr>
      <w:rFonts w:eastAsiaTheme="minorEastAsia"/>
    </w:rPr>
  </w:style>
  <w:style w:type="paragraph" w:customStyle="1" w:styleId="Style11">
    <w:name w:val="Style11"/>
    <w:basedOn w:val="a0"/>
    <w:uiPriority w:val="99"/>
    <w:rsid w:val="00017A30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paragraph" w:customStyle="1" w:styleId="Style33">
    <w:name w:val="Style33"/>
    <w:basedOn w:val="a0"/>
    <w:uiPriority w:val="99"/>
    <w:rsid w:val="00017A30"/>
    <w:pPr>
      <w:widowControl w:val="0"/>
      <w:autoSpaceDE w:val="0"/>
      <w:autoSpaceDN w:val="0"/>
      <w:adjustRightInd w:val="0"/>
      <w:spacing w:line="278" w:lineRule="exact"/>
      <w:ind w:firstLine="552"/>
    </w:pPr>
    <w:rPr>
      <w:rFonts w:eastAsiaTheme="minorEastAsia"/>
    </w:rPr>
  </w:style>
  <w:style w:type="paragraph" w:customStyle="1" w:styleId="Style8">
    <w:name w:val="Style8"/>
    <w:basedOn w:val="a0"/>
    <w:rsid w:val="00FE608A"/>
    <w:pPr>
      <w:widowControl w:val="0"/>
      <w:autoSpaceDE w:val="0"/>
      <w:autoSpaceDN w:val="0"/>
      <w:adjustRightInd w:val="0"/>
      <w:spacing w:line="278" w:lineRule="exact"/>
      <w:ind w:firstLine="710"/>
    </w:pPr>
    <w:rPr>
      <w:rFonts w:eastAsiaTheme="minorEastAsia"/>
    </w:rPr>
  </w:style>
  <w:style w:type="paragraph" w:customStyle="1" w:styleId="Style19">
    <w:name w:val="Style19"/>
    <w:basedOn w:val="a0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0"/>
    <w:uiPriority w:val="99"/>
    <w:rsid w:val="00FE608A"/>
    <w:pPr>
      <w:widowControl w:val="0"/>
      <w:autoSpaceDE w:val="0"/>
      <w:autoSpaceDN w:val="0"/>
      <w:adjustRightInd w:val="0"/>
      <w:spacing w:line="277" w:lineRule="exact"/>
      <w:ind w:firstLine="706"/>
    </w:pPr>
    <w:rPr>
      <w:rFonts w:eastAsiaTheme="minorEastAsia"/>
    </w:rPr>
  </w:style>
  <w:style w:type="character" w:customStyle="1" w:styleId="FontStyle55">
    <w:name w:val="Font Style55"/>
    <w:basedOn w:val="a1"/>
    <w:uiPriority w:val="99"/>
    <w:rsid w:val="00FE608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7">
    <w:name w:val="Style17"/>
    <w:basedOn w:val="a0"/>
    <w:uiPriority w:val="99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Iauiue">
    <w:name w:val="Iau?iue"/>
    <w:rsid w:val="00BD043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0"/>
    </w:rPr>
  </w:style>
  <w:style w:type="character" w:customStyle="1" w:styleId="80">
    <w:name w:val="Заголовок 8 Знак"/>
    <w:basedOn w:val="a1"/>
    <w:link w:val="8"/>
    <w:semiHidden/>
    <w:rsid w:val="00FB4627"/>
    <w:rPr>
      <w:rFonts w:ascii="Times New Roman" w:eastAsiaTheme="majorEastAsia" w:hAnsi="Times New Roman" w:cstheme="majorBidi"/>
      <w:b/>
      <w:color w:val="272727" w:themeColor="text1" w:themeTint="D8"/>
      <w:sz w:val="24"/>
      <w:szCs w:val="21"/>
    </w:rPr>
  </w:style>
  <w:style w:type="character" w:customStyle="1" w:styleId="WW8Num5z0">
    <w:name w:val="WW8Num5z0"/>
    <w:rsid w:val="0087627A"/>
    <w:rPr>
      <w:rFonts w:ascii="Courier New" w:hAnsi="Courier New"/>
    </w:rPr>
  </w:style>
  <w:style w:type="paragraph" w:customStyle="1" w:styleId="ConsPlusNormal">
    <w:name w:val="ConsPlusNormal"/>
    <w:rsid w:val="0087627A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character" w:customStyle="1" w:styleId="28">
    <w:name w:val="Основной текст (2)"/>
    <w:rsid w:val="0087627A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80">
    <w:name w:val="Основной текст (2) + 8"/>
    <w:aliases w:val="5 pt,Полужирный"/>
    <w:rsid w:val="0087627A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29">
    <w:name w:val="Основной текст (2) + 9"/>
    <w:aliases w:val="5 pt1,Курсив"/>
    <w:rsid w:val="0087627A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e">
    <w:name w:val="Маркированный."/>
    <w:basedOn w:val="a0"/>
    <w:rsid w:val="0087627A"/>
    <w:pPr>
      <w:suppressAutoHyphens/>
      <w:ind w:left="1429" w:hanging="360"/>
    </w:pPr>
    <w:rPr>
      <w:szCs w:val="22"/>
      <w:lang w:eastAsia="zh-CN"/>
    </w:rPr>
  </w:style>
  <w:style w:type="character" w:customStyle="1" w:styleId="FontStyle178">
    <w:name w:val="Font Style178"/>
    <w:uiPriority w:val="99"/>
    <w:rsid w:val="002D4FBD"/>
    <w:rPr>
      <w:rFonts w:ascii="Times New Roman" w:hAnsi="Times New Roman"/>
      <w:color w:val="000000"/>
      <w:sz w:val="22"/>
    </w:rPr>
  </w:style>
  <w:style w:type="character" w:customStyle="1" w:styleId="121">
    <w:name w:val="Основной текст (12)_"/>
    <w:link w:val="122"/>
    <w:uiPriority w:val="99"/>
    <w:locked/>
    <w:rsid w:val="00EF3BC9"/>
    <w:rPr>
      <w:i/>
      <w:iCs/>
      <w:sz w:val="23"/>
      <w:szCs w:val="23"/>
      <w:shd w:val="clear" w:color="auto" w:fill="FFFFFF"/>
    </w:rPr>
  </w:style>
  <w:style w:type="paragraph" w:customStyle="1" w:styleId="122">
    <w:name w:val="Основной текст (12)"/>
    <w:basedOn w:val="a0"/>
    <w:link w:val="121"/>
    <w:uiPriority w:val="99"/>
    <w:rsid w:val="00EF3BC9"/>
    <w:pPr>
      <w:shd w:val="clear" w:color="auto" w:fill="FFFFFF"/>
      <w:spacing w:line="274" w:lineRule="exact"/>
      <w:jc w:val="both"/>
    </w:pPr>
    <w:rPr>
      <w:rFonts w:ascii="Calibri" w:hAnsi="Calibri" w:cs="Calibri"/>
      <w:i/>
      <w:iCs/>
      <w:sz w:val="23"/>
      <w:szCs w:val="23"/>
    </w:rPr>
  </w:style>
  <w:style w:type="character" w:customStyle="1" w:styleId="aff3">
    <w:name w:val="Обычный (веб) Знак"/>
    <w:link w:val="aff2"/>
    <w:uiPriority w:val="99"/>
    <w:locked/>
    <w:rsid w:val="00C3567A"/>
    <w:rPr>
      <w:rFonts w:ascii="Times New Roman" w:hAnsi="Times New Roman" w:cs="Times New Roman"/>
      <w:color w:val="1428C7"/>
      <w:sz w:val="24"/>
      <w:szCs w:val="24"/>
    </w:rPr>
  </w:style>
  <w:style w:type="character" w:customStyle="1" w:styleId="af8">
    <w:name w:val="Абзац списка Знак"/>
    <w:link w:val="af7"/>
    <w:locked/>
    <w:rsid w:val="00E65015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FontStyle77">
    <w:name w:val="Font Style77"/>
    <w:rsid w:val="00DC0603"/>
    <w:rPr>
      <w:rFonts w:ascii="Times New Roman" w:hAnsi="Times New Roman"/>
      <w:b/>
      <w:sz w:val="18"/>
    </w:rPr>
  </w:style>
  <w:style w:type="paragraph" w:customStyle="1" w:styleId="Style15">
    <w:name w:val="Style15"/>
    <w:basedOn w:val="a0"/>
    <w:rsid w:val="00DC0603"/>
    <w:pPr>
      <w:widowControl w:val="0"/>
      <w:autoSpaceDE w:val="0"/>
      <w:autoSpaceDN w:val="0"/>
      <w:adjustRightInd w:val="0"/>
    </w:pPr>
  </w:style>
  <w:style w:type="paragraph" w:styleId="34">
    <w:name w:val="Body Text 3"/>
    <w:basedOn w:val="a0"/>
    <w:link w:val="35"/>
    <w:uiPriority w:val="99"/>
    <w:semiHidden/>
    <w:unhideWhenUsed/>
    <w:rsid w:val="00AA7A8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AA7A8A"/>
    <w:rPr>
      <w:rFonts w:ascii="Times New Roman" w:hAnsi="Times New Roman" w:cs="Times New Roman"/>
      <w:sz w:val="16"/>
      <w:szCs w:val="16"/>
    </w:rPr>
  </w:style>
  <w:style w:type="paragraph" w:customStyle="1" w:styleId="TableParagraph">
    <w:name w:val="Table Paragraph"/>
    <w:basedOn w:val="a0"/>
    <w:uiPriority w:val="1"/>
    <w:qFormat/>
    <w:rsid w:val="006F6DAE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pda.biblioclub.ru/index.php?page=book&amp;id=472589&amp;sr=1" TargetMode="External"/><Relationship Id="rId26" Type="http://schemas.openxmlformats.org/officeDocument/2006/relationships/hyperlink" Target="http://www.designet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&amp;id=486215" TargetMode="External"/><Relationship Id="rId34" Type="http://schemas.openxmlformats.org/officeDocument/2006/relationships/hyperlink" Target="http://www.flexform.ru" TargetMode="Externa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yperlink" Target="http://biblioclub.ru/index.php?page=book_red&amp;id=115037&amp;sr=1" TargetMode="External"/><Relationship Id="rId25" Type="http://schemas.openxmlformats.org/officeDocument/2006/relationships/hyperlink" Target="http://www.idi.ru" TargetMode="External"/><Relationship Id="rId33" Type="http://schemas.openxmlformats.org/officeDocument/2006/relationships/hyperlink" Target="http://www.expert.ru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pda.biblioclub.ru/index.php?page=book&amp;id=115010&amp;sr=1" TargetMode="External"/><Relationship Id="rId29" Type="http://schemas.openxmlformats.org/officeDocument/2006/relationships/hyperlink" Target="http://www.rosdesign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biblioclub.ru/index.php?page=publisher_red&amp;pub_id=20738" TargetMode="External"/><Relationship Id="rId32" Type="http://schemas.openxmlformats.org/officeDocument/2006/relationships/hyperlink" Target="http://www.kak.ru" TargetMode="External"/><Relationship Id="rId37" Type="http://schemas.openxmlformats.org/officeDocument/2006/relationships/hyperlink" Target="http://www.iqlib.ru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biblioclub.ru/index.php?page=author_red&amp;id=166239" TargetMode="External"/><Relationship Id="rId28" Type="http://schemas.openxmlformats.org/officeDocument/2006/relationships/hyperlink" Target="http://www.forma.spb.ru" TargetMode="External"/><Relationship Id="rId36" Type="http://schemas.openxmlformats.org/officeDocument/2006/relationships/hyperlink" Target="http://www.myhouse.ru" TargetMode="External"/><Relationship Id="rId10" Type="http://schemas.microsoft.com/office/2007/relationships/hdphoto" Target="media/hdphoto1.wdp"/><Relationship Id="rId19" Type="http://schemas.openxmlformats.org/officeDocument/2006/relationships/hyperlink" Target="http://biblioclub.ru/index.php?page=book_red&amp;id=438320&amp;sr=1" TargetMode="External"/><Relationship Id="rId31" Type="http://schemas.openxmlformats.org/officeDocument/2006/relationships/hyperlink" Target="http://www.i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biblioclub.ru/index.php?page=publisher_red&amp;pub_id=188" TargetMode="External"/><Relationship Id="rId27" Type="http://schemas.openxmlformats.org/officeDocument/2006/relationships/hyperlink" Target="http://www.sreda.boom.ru" TargetMode="External"/><Relationship Id="rId30" Type="http://schemas.openxmlformats.org/officeDocument/2006/relationships/hyperlink" Target="http://www.deforum.ru" TargetMode="External"/><Relationship Id="rId35" Type="http://schemas.openxmlformats.org/officeDocument/2006/relationships/hyperlink" Target="http://www.garden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A289D65-1645-4655-91FD-F873F0E5F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23</Pages>
  <Words>7598</Words>
  <Characters>43311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РОССИЙСКОЙ ФЕДЕРАЦИИ</vt:lpstr>
    </vt:vector>
  </TitlesOfParts>
  <Company>SPecialiST RePack</Company>
  <LinksUpToDate>false</LinksUpToDate>
  <CharactersWithSpaces>50808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РОССИЙСКОЙ ФЕДЕРАЦИИ</dc:title>
  <dc:creator>user</dc:creator>
  <cp:lastModifiedBy>Татьяна Фаустова</cp:lastModifiedBy>
  <cp:revision>221</cp:revision>
  <cp:lastPrinted>2017-07-12T07:00:00Z</cp:lastPrinted>
  <dcterms:created xsi:type="dcterms:W3CDTF">2021-02-03T11:08:00Z</dcterms:created>
  <dcterms:modified xsi:type="dcterms:W3CDTF">2022-09-22T12:28:00Z</dcterms:modified>
</cp:coreProperties>
</file>